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1B" w:rsidRDefault="0022041B">
      <w:pPr>
        <w:pStyle w:val="LO-normal"/>
        <w:jc w:val="both"/>
        <w:rPr>
          <w:color w:val="000000"/>
          <w:sz w:val="24"/>
          <w:szCs w:val="24"/>
        </w:rPr>
      </w:pPr>
    </w:p>
    <w:p w:rsidR="0022041B" w:rsidRDefault="0022041B">
      <w:pPr>
        <w:pStyle w:val="LO-normal"/>
        <w:jc w:val="both"/>
        <w:rPr>
          <w:color w:val="000000"/>
          <w:sz w:val="24"/>
          <w:szCs w:val="24"/>
        </w:rPr>
      </w:pPr>
    </w:p>
    <w:p w:rsidR="0022041B" w:rsidRDefault="00BE61CE">
      <w:pPr>
        <w:pStyle w:val="LO-normal"/>
        <w:spacing w:line="240" w:lineRule="auto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EXTRATO DA ATA DA 22ª SESSÃO EXTRAORDINÁRIA DO CONSELHO SUPERIOR DO MINISTÉRIO PÚBLICO</w:t>
      </w:r>
    </w:p>
    <w:p w:rsidR="0022041B" w:rsidRDefault="0022041B">
      <w:pPr>
        <w:pStyle w:val="LO-normal"/>
        <w:spacing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22041B" w:rsidRDefault="00BE61CE">
      <w:pPr>
        <w:pStyle w:val="LO-normal"/>
        <w:spacing w:line="240" w:lineRule="auto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Data</w:t>
      </w:r>
      <w:r>
        <w:rPr>
          <w:color w:val="000000"/>
          <w:sz w:val="24"/>
          <w:szCs w:val="24"/>
        </w:rPr>
        <w:t>: 14 de agosto de 2019</w:t>
      </w:r>
    </w:p>
    <w:p w:rsidR="0022041B" w:rsidRDefault="00BE61CE">
      <w:pPr>
        <w:pStyle w:val="LO-normal"/>
        <w:spacing w:line="240" w:lineRule="auto"/>
        <w:jc w:val="both"/>
        <w:rPr>
          <w:color w:val="00A65D"/>
        </w:rPr>
      </w:pPr>
      <w:r>
        <w:rPr>
          <w:b/>
          <w:color w:val="000000"/>
          <w:sz w:val="24"/>
          <w:szCs w:val="24"/>
        </w:rPr>
        <w:t>Horário</w:t>
      </w:r>
      <w:r>
        <w:rPr>
          <w:color w:val="000000"/>
          <w:sz w:val="24"/>
          <w:szCs w:val="24"/>
        </w:rPr>
        <w:t xml:space="preserve">: </w:t>
      </w:r>
      <w:proofErr w:type="gramStart"/>
      <w:r>
        <w:rPr>
          <w:color w:val="000000"/>
          <w:sz w:val="24"/>
          <w:szCs w:val="24"/>
        </w:rPr>
        <w:t>10:30</w:t>
      </w:r>
      <w:proofErr w:type="gramEnd"/>
      <w:r>
        <w:rPr>
          <w:color w:val="000000"/>
          <w:sz w:val="24"/>
          <w:szCs w:val="24"/>
        </w:rPr>
        <w:t>min</w:t>
      </w:r>
    </w:p>
    <w:p w:rsidR="0022041B" w:rsidRDefault="00BE61CE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Local</w:t>
      </w:r>
      <w:r>
        <w:rPr>
          <w:color w:val="000000"/>
          <w:sz w:val="24"/>
          <w:szCs w:val="24"/>
        </w:rPr>
        <w:t xml:space="preserve">: Salão dos Órgãos Colegiados da Procuradoria Geral de Justiça, localizado na Rua do Imperador D. Pedro II, n.º </w:t>
      </w:r>
      <w:r>
        <w:rPr>
          <w:color w:val="000000"/>
          <w:sz w:val="24"/>
          <w:szCs w:val="24"/>
        </w:rPr>
        <w:t>473, Bairro de Santo Antônio, Recife/PE.</w:t>
      </w:r>
    </w:p>
    <w:p w:rsidR="0022041B" w:rsidRDefault="00BE61CE">
      <w:pPr>
        <w:pStyle w:val="LO-normal"/>
        <w:spacing w:line="240" w:lineRule="auto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Presidência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Dr. CLÊNIO</w:t>
      </w:r>
      <w:r>
        <w:rPr>
          <w:color w:val="000000"/>
          <w:sz w:val="24"/>
          <w:szCs w:val="24"/>
          <w:shd w:val="clear" w:color="auto" w:fill="FAFCFD"/>
        </w:rPr>
        <w:t xml:space="preserve"> VALENÇA AVELINO DE ANDRADE</w:t>
      </w:r>
      <w:r>
        <w:rPr>
          <w:color w:val="000000"/>
          <w:sz w:val="24"/>
          <w:szCs w:val="24"/>
        </w:rPr>
        <w:t>, Subprocurador de Justiça em Assuntos Jurídicos.</w:t>
      </w:r>
    </w:p>
    <w:p w:rsidR="0022041B" w:rsidRDefault="00BE61CE">
      <w:pPr>
        <w:pStyle w:val="LO-normal"/>
        <w:spacing w:line="240" w:lineRule="auto"/>
        <w:jc w:val="both"/>
        <w:rPr>
          <w:color w:val="00A65D"/>
        </w:rPr>
      </w:pPr>
      <w:r>
        <w:rPr>
          <w:b/>
          <w:color w:val="000000"/>
          <w:sz w:val="24"/>
          <w:szCs w:val="24"/>
          <w:shd w:val="clear" w:color="auto" w:fill="FAFCFD"/>
        </w:rPr>
        <w:t>C</w:t>
      </w:r>
      <w:r>
        <w:rPr>
          <w:b/>
          <w:color w:val="000000"/>
          <w:sz w:val="24"/>
          <w:szCs w:val="24"/>
        </w:rPr>
        <w:t>onselheiros Presentes</w:t>
      </w:r>
      <w:r w:rsidR="005613BD">
        <w:rPr>
          <w:color w:val="000000"/>
          <w:sz w:val="24"/>
          <w:szCs w:val="24"/>
        </w:rPr>
        <w:t>: O</w:t>
      </w:r>
      <w:bookmarkStart w:id="0" w:name="_GoBack"/>
      <w:bookmarkEnd w:id="0"/>
      <w:r w:rsidR="005613BD">
        <w:rPr>
          <w:color w:val="000000"/>
          <w:sz w:val="24"/>
          <w:szCs w:val="24"/>
        </w:rPr>
        <w:t xml:space="preserve"> Dr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ALEXANDRE AUGUSTO BEZERRA, Corregedor-Geral, </w:t>
      </w:r>
      <w:r>
        <w:rPr>
          <w:color w:val="000000"/>
          <w:sz w:val="24"/>
        </w:rPr>
        <w:t>Dr. CARLOS ALBERTO PEREIRA VITÓRIO, Dr</w:t>
      </w:r>
      <w:r>
        <w:rPr>
          <w:color w:val="000000"/>
          <w:sz w:val="24"/>
        </w:rPr>
        <w:t xml:space="preserve">. SALOMÃO ABDO AZIZ ISMAIL FILHO (substituindo Dr. PAULO ROBERTO </w:t>
      </w:r>
      <w:proofErr w:type="gramStart"/>
      <w:r>
        <w:rPr>
          <w:color w:val="000000"/>
          <w:sz w:val="24"/>
        </w:rPr>
        <w:t>LAPENDA</w:t>
      </w:r>
      <w:proofErr w:type="gramEnd"/>
      <w:r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</w:rPr>
        <w:t>FIGUEIROA)</w:t>
      </w:r>
      <w:proofErr w:type="gram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Drª</w:t>
      </w:r>
      <w:proofErr w:type="spellEnd"/>
      <w:r>
        <w:rPr>
          <w:color w:val="000000"/>
          <w:sz w:val="24"/>
        </w:rPr>
        <w:t xml:space="preserve">. MARIA LIZANDRA LIRA DE CARVALHO, Dr. RINALDO JORGE DA SILVA, Dr.ª FERNANDA HENRIQUES DA NÓBREGA, </w:t>
      </w:r>
      <w:r>
        <w:rPr>
          <w:color w:val="000000"/>
          <w:sz w:val="24"/>
          <w:szCs w:val="24"/>
        </w:rPr>
        <w:t xml:space="preserve">Dr. FERNANDO FALCÃO FERRAZ FILHO, </w:t>
      </w:r>
      <w:r>
        <w:rPr>
          <w:color w:val="000000"/>
          <w:sz w:val="24"/>
        </w:rPr>
        <w:t>Dr. STANLEY ARAÚJO CORREIA.</w:t>
      </w:r>
    </w:p>
    <w:p w:rsidR="0022041B" w:rsidRDefault="00BE61CE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Represe</w:t>
      </w:r>
      <w:r>
        <w:rPr>
          <w:b/>
          <w:color w:val="000000"/>
          <w:sz w:val="24"/>
          <w:szCs w:val="24"/>
        </w:rPr>
        <w:t>ntante da AMPPE:</w:t>
      </w:r>
      <w:r>
        <w:rPr>
          <w:color w:val="000000"/>
          <w:sz w:val="24"/>
          <w:szCs w:val="24"/>
        </w:rPr>
        <w:t xml:space="preserve"> S</w:t>
      </w:r>
      <w:r>
        <w:rPr>
          <w:rFonts w:eastAsia="Times New Roman" w:cs="Times New Roman"/>
          <w:color w:val="000000"/>
          <w:sz w:val="24"/>
          <w:szCs w:val="24"/>
        </w:rPr>
        <w:t>em representante</w:t>
      </w:r>
    </w:p>
    <w:p w:rsidR="0022041B" w:rsidRDefault="00BE61CE">
      <w:pPr>
        <w:tabs>
          <w:tab w:val="left" w:pos="426"/>
        </w:tabs>
        <w:spacing w:line="360" w:lineRule="auto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Secretário:</w:t>
      </w:r>
      <w:r>
        <w:rPr>
          <w:color w:val="000000"/>
          <w:sz w:val="24"/>
          <w:szCs w:val="24"/>
        </w:rPr>
        <w:t xml:space="preserve"> Dr. </w:t>
      </w:r>
      <w:proofErr w:type="spellStart"/>
      <w:r>
        <w:rPr>
          <w:color w:val="000000"/>
          <w:sz w:val="24"/>
          <w:szCs w:val="24"/>
        </w:rPr>
        <w:t>Petrucio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Aquino</w:t>
      </w:r>
    </w:p>
    <w:p w:rsidR="0022041B" w:rsidRDefault="00BE61CE">
      <w:pPr>
        <w:tabs>
          <w:tab w:val="left" w:pos="426"/>
        </w:tabs>
        <w:spacing w:line="360" w:lineRule="auto"/>
        <w:jc w:val="both"/>
      </w:pPr>
      <w:r>
        <w:rPr>
          <w:color w:val="000000"/>
          <w:sz w:val="24"/>
          <w:szCs w:val="24"/>
        </w:rPr>
        <w:t xml:space="preserve">Consubstanciada </w:t>
      </w:r>
      <w:r>
        <w:rPr>
          <w:color w:val="000000"/>
          <w:sz w:val="24"/>
          <w:szCs w:val="24"/>
        </w:rPr>
        <w:t>em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eletrônica,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gravada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áudio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(Formato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MP3). </w:t>
      </w:r>
      <w:r>
        <w:rPr>
          <w:color w:val="000000"/>
          <w:sz w:val="24"/>
          <w:szCs w:val="24"/>
        </w:rPr>
        <w:t xml:space="preserve">Dando início aos trabalhos o </w:t>
      </w:r>
      <w:bookmarkStart w:id="1" w:name="__DdeLink__286_217770635"/>
      <w:r>
        <w:rPr>
          <w:color w:val="000000"/>
          <w:sz w:val="24"/>
          <w:szCs w:val="24"/>
        </w:rPr>
        <w:t xml:space="preserve">Presidente do Conselho, em exercício, </w:t>
      </w:r>
      <w:bookmarkEnd w:id="1"/>
      <w:r>
        <w:rPr>
          <w:color w:val="000000"/>
          <w:sz w:val="24"/>
          <w:szCs w:val="24"/>
        </w:rPr>
        <w:t xml:space="preserve">Dr. </w:t>
      </w:r>
      <w:proofErr w:type="spellStart"/>
      <w:r>
        <w:rPr>
          <w:color w:val="000000"/>
          <w:sz w:val="24"/>
          <w:szCs w:val="24"/>
        </w:rPr>
        <w:t>Clênio</w:t>
      </w:r>
      <w:proofErr w:type="spellEnd"/>
      <w:r>
        <w:rPr>
          <w:color w:val="000000"/>
          <w:sz w:val="24"/>
          <w:szCs w:val="24"/>
        </w:rPr>
        <w:t xml:space="preserve"> Valença Avelino de Andrade, </w:t>
      </w:r>
      <w:r>
        <w:rPr>
          <w:color w:val="000000"/>
          <w:sz w:val="24"/>
          <w:szCs w:val="24"/>
        </w:rPr>
        <w:t xml:space="preserve">cumprimentou todos os presentes. Solicitou que o Secretário desse prosseguimento com a verificação da constituição do </w:t>
      </w:r>
      <w:proofErr w:type="spellStart"/>
      <w:r>
        <w:rPr>
          <w:color w:val="000000"/>
          <w:sz w:val="24"/>
          <w:szCs w:val="24"/>
        </w:rPr>
        <w:t>quorum</w:t>
      </w:r>
      <w:proofErr w:type="spellEnd"/>
      <w:r>
        <w:rPr>
          <w:color w:val="000000"/>
          <w:sz w:val="24"/>
          <w:szCs w:val="24"/>
        </w:rPr>
        <w:t xml:space="preserve"> regimental. T</w:t>
      </w:r>
      <w:r>
        <w:rPr>
          <w:color w:val="000000"/>
          <w:sz w:val="24"/>
          <w:szCs w:val="24"/>
        </w:rPr>
        <w:t>endo o Secretário constatado o comparecimento dos Conselheiros acima. Ausências justificadas de Dr. Francisco Dirceu B</w:t>
      </w:r>
      <w:r>
        <w:rPr>
          <w:color w:val="000000"/>
          <w:sz w:val="24"/>
          <w:szCs w:val="24"/>
        </w:rPr>
        <w:t xml:space="preserve">arros, que se encontra em viagem institucional. Com a </w:t>
      </w:r>
      <w:r>
        <w:rPr>
          <w:color w:val="000000"/>
          <w:sz w:val="24"/>
          <w:szCs w:val="24"/>
        </w:rPr>
        <w:t xml:space="preserve">constituição do </w:t>
      </w:r>
      <w:proofErr w:type="spellStart"/>
      <w:r>
        <w:rPr>
          <w:color w:val="000000"/>
          <w:sz w:val="24"/>
          <w:szCs w:val="24"/>
        </w:rPr>
        <w:t>quorum</w:t>
      </w:r>
      <w:proofErr w:type="spellEnd"/>
      <w:r>
        <w:rPr>
          <w:color w:val="000000"/>
          <w:sz w:val="24"/>
          <w:szCs w:val="24"/>
        </w:rPr>
        <w:t xml:space="preserve"> regimental foi passada a palavra ao Presidente que declarou aberta a sessão, passando a tratar dos assuntos previstos em pauta: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 xml:space="preserve"> - Julgamento de p</w:t>
      </w:r>
      <w:r>
        <w:rPr>
          <w:b/>
          <w:color w:val="000000"/>
          <w:sz w:val="24"/>
          <w:szCs w:val="24"/>
        </w:rPr>
        <w:t>rocessos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Distribuições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Anteri</w:t>
      </w:r>
      <w:r>
        <w:rPr>
          <w:b/>
          <w:color w:val="000000"/>
          <w:sz w:val="24"/>
          <w:szCs w:val="24"/>
        </w:rPr>
        <w:t>ores: A</w:t>
      </w:r>
      <w:r>
        <w:rPr>
          <w:b/>
          <w:bCs/>
          <w:color w:val="000000"/>
          <w:sz w:val="24"/>
          <w:szCs w:val="24"/>
        </w:rPr>
        <w:t xml:space="preserve"> Conselheira Fernanda Henriques da Nóbrega trouxe o(s) processo(s): Autos </w:t>
      </w:r>
      <w:r>
        <w:rPr>
          <w:color w:val="000000"/>
          <w:sz w:val="24"/>
          <w:szCs w:val="24"/>
        </w:rPr>
        <w:t xml:space="preserve">2018/82257, doc. 11139755 - 4º Relatório Trimestral, </w:t>
      </w:r>
      <w:proofErr w:type="gramStart"/>
      <w:r>
        <w:rPr>
          <w:color w:val="000000"/>
          <w:sz w:val="24"/>
          <w:szCs w:val="24"/>
        </w:rPr>
        <w:t>Dra.</w:t>
      </w:r>
      <w:proofErr w:type="gramEnd"/>
      <w:r>
        <w:rPr>
          <w:color w:val="000000"/>
          <w:sz w:val="24"/>
          <w:szCs w:val="24"/>
        </w:rPr>
        <w:t xml:space="preserve"> …; 2017/286903, doc.11229932 – Relatório Trimestral e doc.1128597- Relatório de </w:t>
      </w:r>
      <w:proofErr w:type="spellStart"/>
      <w:r>
        <w:rPr>
          <w:color w:val="000000"/>
          <w:sz w:val="24"/>
          <w:szCs w:val="24"/>
        </w:rPr>
        <w:t>Vitaliciamento</w:t>
      </w:r>
      <w:proofErr w:type="spellEnd"/>
      <w:r>
        <w:rPr>
          <w:color w:val="000000"/>
          <w:sz w:val="24"/>
          <w:szCs w:val="24"/>
        </w:rPr>
        <w:t>; Auto 2017/2862900, do</w:t>
      </w:r>
      <w:r>
        <w:rPr>
          <w:color w:val="000000"/>
          <w:sz w:val="24"/>
          <w:szCs w:val="24"/>
        </w:rPr>
        <w:t xml:space="preserve">c.11265545 – 6º Relatório trimestral, doc.11266311 – 7º Relatório e doc.11292764 – Relatório de </w:t>
      </w:r>
      <w:proofErr w:type="spellStart"/>
      <w:r>
        <w:rPr>
          <w:color w:val="000000"/>
          <w:sz w:val="24"/>
          <w:szCs w:val="24"/>
        </w:rPr>
        <w:t>Vitaliciamento</w:t>
      </w:r>
      <w:proofErr w:type="spellEnd"/>
      <w:r>
        <w:rPr>
          <w:color w:val="000000"/>
          <w:sz w:val="24"/>
          <w:szCs w:val="24"/>
        </w:rPr>
        <w:t>, Dr. …; 2019/147094, doc.11049464 – Correição ordinária. Relatando e votando pela aprovação dos relatórios, devolvendo-se os autos à CGMP para fi</w:t>
      </w:r>
      <w:r>
        <w:rPr>
          <w:color w:val="000000"/>
          <w:sz w:val="24"/>
          <w:szCs w:val="24"/>
        </w:rPr>
        <w:t xml:space="preserve">ns de arquivamento. </w:t>
      </w:r>
      <w:r>
        <w:rPr>
          <w:b/>
          <w:bCs/>
          <w:color w:val="000000"/>
          <w:sz w:val="24"/>
          <w:szCs w:val="24"/>
          <w:u w:val="single"/>
        </w:rPr>
        <w:t xml:space="preserve">Sendo o auto: 2019/191295, </w:t>
      </w:r>
      <w:proofErr w:type="gramStart"/>
      <w:r>
        <w:rPr>
          <w:b/>
          <w:bCs/>
          <w:color w:val="000000"/>
          <w:sz w:val="24"/>
          <w:szCs w:val="24"/>
          <w:u w:val="single"/>
        </w:rPr>
        <w:t>doc.</w:t>
      </w:r>
      <w:proofErr w:type="gramEnd"/>
      <w:r>
        <w:rPr>
          <w:b/>
          <w:bCs/>
          <w:color w:val="000000"/>
          <w:sz w:val="24"/>
          <w:szCs w:val="24"/>
          <w:u w:val="single"/>
        </w:rPr>
        <w:t xml:space="preserve">11217488 – Inspeção Ordinária, relatado e votado pela conversão em DILIGÊNCIA para que os autos retornem à CGMP com a </w:t>
      </w:r>
      <w:r>
        <w:rPr>
          <w:b/>
          <w:bCs/>
          <w:color w:val="000000"/>
          <w:sz w:val="24"/>
          <w:szCs w:val="24"/>
          <w:u w:val="single"/>
        </w:rPr>
        <w:lastRenderedPageBreak/>
        <w:t>finalidade de informar sobre o cumprimento das providências apontadas no relatório de i</w:t>
      </w:r>
      <w:r>
        <w:rPr>
          <w:b/>
          <w:bCs/>
          <w:color w:val="000000"/>
          <w:sz w:val="24"/>
          <w:szCs w:val="24"/>
          <w:u w:val="single"/>
        </w:rPr>
        <w:t>nspeção, em seguida voltem os autos a esse Conselho para apreciação</w:t>
      </w:r>
      <w:r>
        <w:rPr>
          <w:color w:val="000000"/>
          <w:sz w:val="24"/>
          <w:szCs w:val="24"/>
        </w:rPr>
        <w:t xml:space="preserve">. Colocado(s) em votação, foi determinado, à unanimidade, a(s) diligência(s) nos termos do voto da relatora. </w:t>
      </w:r>
      <w:r>
        <w:rPr>
          <w:b/>
          <w:color w:val="000000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 xml:space="preserve"> Conselheira Fernanda Henriques da Nóbrega trouxe o(s) processo(s): Autos </w:t>
      </w:r>
      <w:r>
        <w:rPr>
          <w:color w:val="000000"/>
          <w:sz w:val="24"/>
          <w:szCs w:val="24"/>
        </w:rPr>
        <w:t xml:space="preserve">2019/166557, doc. 11124210 – Correição Ordinária; 2019/147046 doc. 11049282 – Correição Ordinária, relatando e votando pela(s) </w:t>
      </w:r>
      <w:proofErr w:type="gramStart"/>
      <w:r>
        <w:rPr>
          <w:color w:val="000000"/>
          <w:sz w:val="24"/>
          <w:szCs w:val="24"/>
        </w:rPr>
        <w:t>aprovação(</w:t>
      </w:r>
      <w:proofErr w:type="spellStart"/>
      <w:proofErr w:type="gramEnd"/>
      <w:r>
        <w:rPr>
          <w:color w:val="000000"/>
          <w:sz w:val="24"/>
          <w:szCs w:val="24"/>
        </w:rPr>
        <w:t>ões</w:t>
      </w:r>
      <w:proofErr w:type="spellEnd"/>
      <w:r>
        <w:rPr>
          <w:color w:val="000000"/>
          <w:sz w:val="24"/>
          <w:szCs w:val="24"/>
        </w:rPr>
        <w:t xml:space="preserve">) do(s) relatório(s) e consequente arquivamentos dos autos. </w:t>
      </w:r>
      <w:r>
        <w:rPr>
          <w:b/>
          <w:bCs/>
          <w:color w:val="000000"/>
          <w:sz w:val="24"/>
          <w:szCs w:val="24"/>
          <w:u w:val="single"/>
        </w:rPr>
        <w:t>Sendo os autos: 2019/147035, doc. 11049263 – Correição O</w:t>
      </w:r>
      <w:r>
        <w:rPr>
          <w:b/>
          <w:bCs/>
          <w:color w:val="000000"/>
          <w:sz w:val="24"/>
          <w:szCs w:val="24"/>
          <w:u w:val="single"/>
        </w:rPr>
        <w:t>rdinária, relatando e votando pela conversão em DILIGÊNCIA apara que os autos retornem a CGMP com a finalidade de informar sobre o cumprimento das providências apontadas.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2019/147007, doc. 11049137 – Correição Ordinária, convertido em DILIGÊNCIA para que o</w:t>
      </w:r>
      <w:r>
        <w:rPr>
          <w:b/>
          <w:bCs/>
          <w:color w:val="000000"/>
          <w:sz w:val="24"/>
          <w:szCs w:val="24"/>
          <w:u w:val="single"/>
        </w:rPr>
        <w:t>s autos retornem à CGMP com a finalidade de informar sobre o cumprimento das providências apontadas no relatório de correição, bem como, que informe se houve designação de Promotor de Justiça para exercício simultâneo em caráter excepcional para regulariza</w:t>
      </w:r>
      <w:r>
        <w:rPr>
          <w:b/>
          <w:bCs/>
          <w:color w:val="000000"/>
          <w:sz w:val="24"/>
          <w:szCs w:val="24"/>
          <w:u w:val="single"/>
        </w:rPr>
        <w:t>ção das pendências detectadas</w:t>
      </w:r>
      <w:r>
        <w:rPr>
          <w:color w:val="000000"/>
          <w:sz w:val="24"/>
          <w:szCs w:val="24"/>
        </w:rPr>
        <w:t xml:space="preserve">. Colocado(s) em votação, foi determinado, por unanimidade, o(s) arquivamento(s) e diligências nos termos do voto da relatora. </w:t>
      </w:r>
      <w:r>
        <w:rPr>
          <w:b/>
          <w:bCs/>
          <w:color w:val="000000"/>
          <w:sz w:val="24"/>
          <w:szCs w:val="24"/>
        </w:rPr>
        <w:t>A Conselheira Maria Lizandra Lira de Carvalho trouxe o(s) processo(s): Autos</w:t>
      </w:r>
      <w:r>
        <w:rPr>
          <w:color w:val="000000"/>
          <w:sz w:val="24"/>
          <w:szCs w:val="24"/>
        </w:rPr>
        <w:t xml:space="preserve"> 2019/200639, doc. 11253</w:t>
      </w:r>
      <w:r>
        <w:rPr>
          <w:color w:val="000000"/>
          <w:sz w:val="24"/>
          <w:szCs w:val="24"/>
        </w:rPr>
        <w:t xml:space="preserve">847 – Relatório de Inspeção, </w:t>
      </w:r>
      <w:proofErr w:type="gramStart"/>
      <w:r>
        <w:rPr>
          <w:color w:val="000000"/>
          <w:sz w:val="24"/>
          <w:szCs w:val="24"/>
        </w:rPr>
        <w:t>Dra.</w:t>
      </w:r>
      <w:proofErr w:type="gramEnd"/>
      <w:r>
        <w:rPr>
          <w:color w:val="000000"/>
          <w:sz w:val="24"/>
          <w:szCs w:val="24"/>
        </w:rPr>
        <w:t xml:space="preserve"> …; 2019/216560, doc.11309657 – Relatório de Inspeção, Dr. …; 2019/201385, doc.11256862 – Relatório de inspeção, Dr. …. Relatando e votando pelo conhecimento e aprovação do relatório e consequente arquivamento. Colocado(s) </w:t>
      </w:r>
      <w:r>
        <w:rPr>
          <w:color w:val="000000"/>
          <w:sz w:val="24"/>
          <w:szCs w:val="24"/>
        </w:rPr>
        <w:t xml:space="preserve">em votação, o Colegiado, por unanimidade, acolheu o voto da relatora no sentido de conhecer, aprovar e devolver os autos relatados para serem devolvidos à CGMP para arquivamento. Autos 2019/169169, doc. 11133323 – Correição Ordinária; 2019/179572, </w:t>
      </w:r>
      <w:proofErr w:type="gramStart"/>
      <w:r>
        <w:rPr>
          <w:color w:val="000000"/>
          <w:sz w:val="24"/>
          <w:szCs w:val="24"/>
        </w:rPr>
        <w:t>doc.</w:t>
      </w:r>
      <w:proofErr w:type="gramEnd"/>
      <w:r>
        <w:rPr>
          <w:color w:val="000000"/>
          <w:sz w:val="24"/>
          <w:szCs w:val="24"/>
        </w:rPr>
        <w:t>1117</w:t>
      </w:r>
      <w:r>
        <w:rPr>
          <w:color w:val="000000"/>
          <w:sz w:val="24"/>
          <w:szCs w:val="24"/>
        </w:rPr>
        <w:t xml:space="preserve">2581 – Correição ordinária. Relatando e votando pela(s) </w:t>
      </w:r>
      <w:proofErr w:type="gramStart"/>
      <w:r>
        <w:rPr>
          <w:color w:val="000000"/>
          <w:sz w:val="24"/>
          <w:szCs w:val="24"/>
        </w:rPr>
        <w:t>aprovação(</w:t>
      </w:r>
      <w:proofErr w:type="spellStart"/>
      <w:proofErr w:type="gramEnd"/>
      <w:r>
        <w:rPr>
          <w:color w:val="000000"/>
          <w:sz w:val="24"/>
          <w:szCs w:val="24"/>
        </w:rPr>
        <w:t>ões</w:t>
      </w:r>
      <w:proofErr w:type="spellEnd"/>
      <w:r>
        <w:rPr>
          <w:color w:val="000000"/>
          <w:sz w:val="24"/>
          <w:szCs w:val="24"/>
        </w:rPr>
        <w:t>) do(s) relatório(s) e consequente arquivamentos dos autos. Colocado(s) em votação, foi determinado, por unanimidade, o(s) arquivamento(s) nos termos do voto da relatora, devendo os autos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serem</w:t>
      </w:r>
      <w:proofErr w:type="gramEnd"/>
      <w:r>
        <w:rPr>
          <w:color w:val="000000"/>
          <w:sz w:val="24"/>
          <w:szCs w:val="24"/>
        </w:rPr>
        <w:t xml:space="preserve"> devolvidos a CGMP para fins de arquivamento. </w:t>
      </w:r>
      <w:r>
        <w:rPr>
          <w:b/>
          <w:bCs/>
          <w:color w:val="000000"/>
          <w:sz w:val="24"/>
          <w:szCs w:val="24"/>
        </w:rPr>
        <w:t xml:space="preserve">O Conselheiro Fernando Falcão Ferraz Filho trouxe o(s) processo(s): Autos </w:t>
      </w:r>
      <w:r>
        <w:rPr>
          <w:color w:val="000000"/>
          <w:sz w:val="24"/>
          <w:szCs w:val="24"/>
        </w:rPr>
        <w:t xml:space="preserve">2016/2305864; 2015/1806931; 2012/636109; 2017/2557867; 2017/2703112; </w:t>
      </w:r>
      <w:r>
        <w:rPr>
          <w:rFonts w:ascii="Spranq eco sans" w:hAnsi="Spranq eco sans" w:cs="Times New Roman"/>
          <w:color w:val="000000"/>
        </w:rPr>
        <w:t>2018/19477</w:t>
      </w:r>
      <w:r>
        <w:rPr>
          <w:color w:val="000000"/>
          <w:sz w:val="24"/>
          <w:szCs w:val="24"/>
        </w:rPr>
        <w:t>; 2017/2704917; 2016/2443388; 2017/2593874; 2014/16</w:t>
      </w:r>
      <w:r>
        <w:rPr>
          <w:color w:val="000000"/>
          <w:sz w:val="24"/>
          <w:szCs w:val="24"/>
        </w:rPr>
        <w:t xml:space="preserve">24687; 2013/1152743; 2018/189998; 2017/2660471; 2014/1471605; </w:t>
      </w:r>
      <w:r>
        <w:rPr>
          <w:rFonts w:ascii="Spranq eco sans" w:hAnsi="Spranq eco sans" w:cs="Times New Roman"/>
          <w:color w:val="000000"/>
        </w:rPr>
        <w:t>2013/1214602</w:t>
      </w:r>
      <w:r>
        <w:rPr>
          <w:color w:val="000000"/>
          <w:sz w:val="24"/>
          <w:szCs w:val="24"/>
        </w:rPr>
        <w:t xml:space="preserve">; </w:t>
      </w:r>
      <w:r>
        <w:rPr>
          <w:rFonts w:ascii="Spranq eco sans" w:hAnsi="Spranq eco sans" w:cs="Times New Roman"/>
          <w:color w:val="000000"/>
        </w:rPr>
        <w:t>2018/185065</w:t>
      </w:r>
      <w:r>
        <w:rPr>
          <w:color w:val="000000"/>
          <w:sz w:val="24"/>
          <w:szCs w:val="24"/>
        </w:rPr>
        <w:t xml:space="preserve">; </w:t>
      </w:r>
      <w:r>
        <w:rPr>
          <w:rFonts w:ascii="Spranq eco sans" w:hAnsi="Spranq eco sans" w:cs="Times New Roman"/>
          <w:color w:val="000000"/>
        </w:rPr>
        <w:t>2017/2672039; 2018/69905; 2012/638628</w:t>
      </w:r>
      <w:r>
        <w:rPr>
          <w:color w:val="000000"/>
          <w:sz w:val="24"/>
          <w:szCs w:val="24"/>
        </w:rPr>
        <w:t xml:space="preserve">; </w:t>
      </w:r>
      <w:r>
        <w:rPr>
          <w:rFonts w:ascii="Spranq eco sans" w:hAnsi="Spranq eco sans" w:cs="Times New Roman"/>
          <w:color w:val="000000"/>
        </w:rPr>
        <w:t xml:space="preserve">2013/1285022; 2012/802693; 2015/2107080; 2017/2727329; </w:t>
      </w:r>
      <w:r>
        <w:rPr>
          <w:rFonts w:ascii="Spranq eco sans" w:hAnsi="Spranq eco sans" w:cs="Times New Roman"/>
          <w:color w:val="000000"/>
        </w:rPr>
        <w:t>2017/2767523; 2012/815739; 2018/350710; 2018/350162; 2018/352059; 2018/35</w:t>
      </w:r>
      <w:r>
        <w:rPr>
          <w:rFonts w:ascii="Spranq eco sans" w:hAnsi="Spranq eco sans" w:cs="Times New Roman"/>
          <w:color w:val="000000"/>
        </w:rPr>
        <w:t xml:space="preserve">0519; 2015/2121336; 2013/1365607; 2014/1668332; 2014/1647881; 2019/170402; 2018/99647; 2017/2595004; </w:t>
      </w:r>
      <w:r>
        <w:rPr>
          <w:rFonts w:ascii="Spranq eco sans" w:hAnsi="Spranq eco sans" w:cs="Times New Roman"/>
          <w:color w:val="000000"/>
          <w:szCs w:val="24"/>
        </w:rPr>
        <w:t xml:space="preserve">2012/946120; </w:t>
      </w:r>
      <w:r>
        <w:rPr>
          <w:rFonts w:ascii="Spranq eco sans" w:hAnsi="Spranq eco sans" w:cs="Times New Roman"/>
          <w:b/>
          <w:bCs/>
          <w:color w:val="000000"/>
          <w:szCs w:val="24"/>
          <w:u w:val="single"/>
        </w:rPr>
        <w:t>Sendo o auto: 2012/946073, relatado e votado pela devolução ao órgão de execução para arquivamento;</w:t>
      </w:r>
      <w:r>
        <w:rPr>
          <w:rFonts w:ascii="Spranq eco sans" w:hAnsi="Spranq eco sans" w:cs="Times New Roman"/>
          <w:color w:val="000000"/>
          <w:szCs w:val="24"/>
        </w:rPr>
        <w:t xml:space="preserve"> </w:t>
      </w:r>
      <w:r>
        <w:rPr>
          <w:rFonts w:ascii="Spranq eco sans" w:hAnsi="Spranq eco sans" w:cs="Times New Roman"/>
          <w:color w:val="000000"/>
        </w:rPr>
        <w:t xml:space="preserve">2018/369040; 2014/1517936; 2017/2782767; 2013/1110228; 2019/93382; 2019/290901; 2016/2408936; </w:t>
      </w:r>
      <w:r>
        <w:rPr>
          <w:rFonts w:ascii="Spranq eco sans" w:hAnsi="Spranq eco sans" w:cs="Times New Roman"/>
          <w:b/>
          <w:bCs/>
          <w:color w:val="000000"/>
          <w:u w:val="single"/>
        </w:rPr>
        <w:t>Sendo o auto: 2012/761973, relatando e votando pelo arquivamento e determinando a instauração de PA para acompanhamento do andamento do processo no TCE</w:t>
      </w:r>
      <w:r>
        <w:rPr>
          <w:rFonts w:ascii="Spranq eco sans" w:hAnsi="Spranq eco sans" w:cs="Times New Roman"/>
          <w:color w:val="000000"/>
        </w:rPr>
        <w:t>; 2012/6328</w:t>
      </w:r>
      <w:r>
        <w:rPr>
          <w:rFonts w:ascii="Spranq eco sans" w:hAnsi="Spranq eco sans" w:cs="Times New Roman"/>
          <w:color w:val="000000"/>
        </w:rPr>
        <w:t xml:space="preserve">73; 2013/1112478; 2014/1482461; 2018/20879; 2013/1021664; 2012/839510; 2014/1437295; 2015/1868734; 2014/1784079; 2016/2422168; </w:t>
      </w:r>
      <w:r>
        <w:rPr>
          <w:rFonts w:ascii="Spranq eco sans" w:hAnsi="Spranq eco sans" w:cs="Times New Roman"/>
          <w:b/>
          <w:bCs/>
          <w:color w:val="000000"/>
          <w:u w:val="single"/>
        </w:rPr>
        <w:t>Sendo os autos: 2013/1299508; 2019/60147, relatado e votado pela conversão em DILIGÊNCIA para devolução à PJ de origem</w:t>
      </w:r>
      <w:r>
        <w:rPr>
          <w:rFonts w:ascii="Spranq eco sans" w:hAnsi="Spranq eco sans" w:cs="Times New Roman"/>
          <w:b/>
          <w:bCs/>
          <w:color w:val="000000"/>
        </w:rPr>
        <w:t xml:space="preserve">. </w:t>
      </w:r>
      <w:r>
        <w:rPr>
          <w:rFonts w:ascii="Spranq eco sans" w:hAnsi="Spranq eco sans" w:cs="Times New Roman"/>
          <w:color w:val="000000"/>
        </w:rPr>
        <w:t>E os auto</w:t>
      </w:r>
      <w:r>
        <w:rPr>
          <w:rFonts w:ascii="Spranq eco sans" w:hAnsi="Spranq eco sans" w:cs="Times New Roman"/>
          <w:color w:val="000000"/>
        </w:rPr>
        <w:t>s: 2016/2287420 e 2012/36440, relatando e votando pela homologação dos arquivamentos. Dra. Maria Lizandra Lira absteve-se de votar nos processos em que tem titularidade e nos autos 2013/1110228, 2014/1471605, 2013/1214602, 2012/36440, 2018/19477, 2014/1624</w:t>
      </w:r>
      <w:r>
        <w:rPr>
          <w:rFonts w:ascii="Spranq eco sans" w:hAnsi="Spranq eco sans" w:cs="Times New Roman"/>
          <w:color w:val="000000"/>
        </w:rPr>
        <w:t xml:space="preserve">687 e 2017/2595004, 2014/1437695. </w:t>
      </w:r>
      <w:r>
        <w:rPr>
          <w:color w:val="000000"/>
          <w:sz w:val="24"/>
          <w:szCs w:val="24"/>
        </w:rPr>
        <w:t xml:space="preserve">Relatando e votando pela(s) </w:t>
      </w:r>
      <w:proofErr w:type="gramStart"/>
      <w:r>
        <w:rPr>
          <w:color w:val="000000"/>
          <w:sz w:val="24"/>
          <w:szCs w:val="24"/>
        </w:rPr>
        <w:t>homologação(</w:t>
      </w:r>
      <w:proofErr w:type="spellStart"/>
      <w:proofErr w:type="gramEnd"/>
      <w:r>
        <w:rPr>
          <w:color w:val="000000"/>
          <w:sz w:val="24"/>
          <w:szCs w:val="24"/>
        </w:rPr>
        <w:t>ões</w:t>
      </w:r>
      <w:proofErr w:type="spellEnd"/>
      <w:r>
        <w:rPr>
          <w:color w:val="000000"/>
          <w:sz w:val="24"/>
          <w:szCs w:val="24"/>
        </w:rPr>
        <w:t>) do(s) arquivamento(s) e diligências relatadas. Colocado(s) em votação, foi determinado, por unanimidade, o(s) arquivamento(s) e diligências nos termos do voto do relator.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O Cons</w:t>
      </w:r>
      <w:r>
        <w:rPr>
          <w:b/>
          <w:bCs/>
          <w:color w:val="000000"/>
          <w:sz w:val="24"/>
          <w:szCs w:val="24"/>
        </w:rPr>
        <w:t xml:space="preserve">elheiro Rinaldo Jorge da Silva trouxe o(s) processo(s): Autos </w:t>
      </w:r>
      <w:r>
        <w:rPr>
          <w:color w:val="000000"/>
          <w:sz w:val="24"/>
          <w:szCs w:val="24"/>
        </w:rPr>
        <w:t xml:space="preserve">2014/1585941; </w:t>
      </w:r>
      <w:r>
        <w:rPr>
          <w:b/>
          <w:bCs/>
          <w:color w:val="000000"/>
          <w:sz w:val="24"/>
          <w:szCs w:val="24"/>
          <w:u w:val="single"/>
        </w:rPr>
        <w:t>Sendo o auto: 2014/1472455, relatado e votado pela conversão em DILIGÊNCIA para notificar a parte acerca do arquivamento</w:t>
      </w:r>
      <w:r>
        <w:rPr>
          <w:b/>
          <w:bCs/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>2015/1930026; 2018/245081; 2016/2248280; 2017/2685787; 201</w:t>
      </w:r>
      <w:r>
        <w:rPr>
          <w:color w:val="000000"/>
          <w:sz w:val="24"/>
          <w:szCs w:val="24"/>
        </w:rPr>
        <w:t>3/1325122; 2018/351742;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Sendo o auto: 2017/2696836, relatado e votado pela REDISTRIBUIÇÃO por prevenção ao Conselheiro Salomão Abdo Filho.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Colocado(s) em votação, foi determinado, por unanimidade, o(s) arquivamento(s) e diligências nos termos do voto do re</w:t>
      </w:r>
      <w:r>
        <w:rPr>
          <w:color w:val="000000"/>
          <w:sz w:val="24"/>
          <w:szCs w:val="24"/>
        </w:rPr>
        <w:t xml:space="preserve">lator. </w:t>
      </w:r>
      <w:r>
        <w:rPr>
          <w:color w:val="000000"/>
          <w:sz w:val="24"/>
          <w:szCs w:val="24"/>
        </w:rPr>
        <w:t>O Presidente do Conselho, em exercício, agradeceu a todos e declarou encerrada a sess</w:t>
      </w:r>
      <w:r>
        <w:rPr>
          <w:color w:val="000000"/>
          <w:sz w:val="24"/>
          <w:szCs w:val="24"/>
        </w:rPr>
        <w:t>ão.</w:t>
      </w:r>
    </w:p>
    <w:p w:rsidR="0022041B" w:rsidRDefault="00BE61CE">
      <w:pPr>
        <w:spacing w:line="240" w:lineRule="auto"/>
        <w:jc w:val="center"/>
      </w:pPr>
      <w:r>
        <w:t>SESSÃO DE 14 DE AGOSTO DE 2019</w:t>
      </w:r>
    </w:p>
    <w:p w:rsidR="0022041B" w:rsidRDefault="00BE61CE">
      <w:pPr>
        <w:spacing w:line="240" w:lineRule="auto"/>
        <w:jc w:val="center"/>
      </w:pPr>
      <w:r>
        <w:t>Ementas dos processos julgados pelo Conselheiro Fernando Falcão Ferraz Filho</w:t>
      </w: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2016/2.305.</w:t>
      </w:r>
      <w:proofErr w:type="gramEnd"/>
      <w:r>
        <w:rPr>
          <w:rFonts w:cs="Times New Roman"/>
        </w:rPr>
        <w:t>864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PP Nº 038/2016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2ª PJ CID Jaboatão dos Guararapes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saúde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</w:t>
      </w:r>
      <w:proofErr w:type="spellStart"/>
      <w:r>
        <w:rPr>
          <w:rFonts w:cs="Times New Roman"/>
        </w:rPr>
        <w:t>Mareci</w:t>
      </w:r>
      <w:proofErr w:type="spellEnd"/>
      <w:r>
        <w:rPr>
          <w:rFonts w:cs="Times New Roman"/>
        </w:rPr>
        <w:t xml:space="preserve"> José da Silva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ausência de disponibilização cirurgia de retirada de cálculo renal pela Secretaria de Estado de Pernambuco. 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PP. Ausência de disponibiliz</w:t>
      </w:r>
      <w:r>
        <w:rPr>
          <w:rFonts w:cs="Times New Roman"/>
        </w:rPr>
        <w:t>ação cirurgia de retirada de cálculo renal pela Secretaria de Estado de Pernambuco. Posterior realização da cirurgia demandada. Exaurimento da demanda.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2015/1.806.</w:t>
      </w:r>
      <w:proofErr w:type="gramEnd"/>
      <w:r>
        <w:rPr>
          <w:rFonts w:cs="Times New Roman"/>
        </w:rPr>
        <w:t>931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25/2016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ÓRGÃO DE EXECUÇÃO: 3ª PJ CID </w:t>
      </w:r>
      <w:r>
        <w:rPr>
          <w:rFonts w:cs="Times New Roman"/>
        </w:rPr>
        <w:t>Petrolina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meio ambiente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Maria Rodrigues da Silva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construção ilegal de paredão de som, como atividade econômica, sem alvará da Prefeitura de Petrolina.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IC. Construção ilegal de paredão de som, sem alvará da Prefeitura </w:t>
      </w:r>
      <w:r>
        <w:rPr>
          <w:rFonts w:cs="Times New Roman"/>
        </w:rPr>
        <w:t>de Petrolina. Celebração de TAC sobre poluição sonora e gerenciamento de resíduos sólidos. Cumprimento integral do objeto acordado. Saneamento das Ilegalidades.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2012/636.109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015/2012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12ª PJ</w:t>
      </w:r>
      <w:r>
        <w:rPr>
          <w:rFonts w:cs="Times New Roman"/>
        </w:rPr>
        <w:t xml:space="preserve">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meio ambiente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de ofício.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construção irregular de um muro de alinhamento possivelmente em área de mangue, na Avenida Dom Hélder Câmara, nº 151, bairro do Ibura.</w:t>
      </w:r>
    </w:p>
    <w:p w:rsidR="0022041B" w:rsidRDefault="00BE61CE">
      <w:pPr>
        <w:suppressAutoHyphens/>
        <w:overflowPunct w:val="0"/>
        <w:autoSpaceDE w:val="0"/>
        <w:spacing w:line="240" w:lineRule="auto"/>
        <w:contextualSpacing/>
        <w:jc w:val="both"/>
        <w:textAlignment w:val="baseline"/>
        <w:rPr>
          <w:rFonts w:cs="Times New Roman"/>
        </w:rPr>
      </w:pPr>
      <w:r>
        <w:rPr>
          <w:rFonts w:cs="Times New Roman"/>
        </w:rPr>
        <w:t>EMENTA: IC. Construção de obras civis em área de man</w:t>
      </w:r>
      <w:r>
        <w:rPr>
          <w:rFonts w:cs="Times New Roman"/>
        </w:rPr>
        <w:t xml:space="preserve">gue. Visita </w:t>
      </w:r>
      <w:r>
        <w:rPr>
          <w:rFonts w:cs="Times New Roman"/>
          <w:i/>
          <w:iCs/>
        </w:rPr>
        <w:t>in loco</w:t>
      </w:r>
      <w:r>
        <w:rPr>
          <w:rFonts w:cs="Times New Roman"/>
        </w:rPr>
        <w:t xml:space="preserve"> de técnicos. Improcedência dos fatos.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2017/2.557.</w:t>
      </w:r>
      <w:proofErr w:type="gramEnd"/>
      <w:r>
        <w:rPr>
          <w:rFonts w:cs="Times New Roman"/>
        </w:rPr>
        <w:t>867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24/2017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13ª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meio ambiente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anônimo, Ouvidoria.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poluição sonora e pertur</w:t>
      </w:r>
      <w:r>
        <w:rPr>
          <w:rFonts w:cs="Times New Roman"/>
        </w:rPr>
        <w:t>bação de sossego por estabelecimento comercial, na Rua Fernando Allain, no bairro do Espinheiro.</w:t>
      </w:r>
    </w:p>
    <w:p w:rsidR="0022041B" w:rsidRDefault="00BE61CE">
      <w:pPr>
        <w:suppressAutoHyphens/>
        <w:overflowPunct w:val="0"/>
        <w:autoSpaceDE w:val="0"/>
        <w:spacing w:line="240" w:lineRule="auto"/>
        <w:contextualSpacing/>
        <w:jc w:val="both"/>
        <w:textAlignment w:val="baseline"/>
        <w:rPr>
          <w:rFonts w:cs="Times New Roman"/>
        </w:rPr>
      </w:pPr>
      <w:r>
        <w:rPr>
          <w:rFonts w:cs="Times New Roman"/>
        </w:rPr>
        <w:t>EMENTA: IC. Poluição sonora e perturbação de sossego por estabelecimento comercial, na Rua Fernando Allain, no bairro do Espinheiro. Interdição de atividade. S</w:t>
      </w:r>
      <w:r>
        <w:rPr>
          <w:rFonts w:cs="Times New Roman"/>
        </w:rPr>
        <w:t>uficiência da tutela administrativa. Desnecessidade de imposição de outras medidas.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2017/2.703.</w:t>
      </w:r>
      <w:proofErr w:type="gramEnd"/>
      <w:r>
        <w:rPr>
          <w:rFonts w:cs="Times New Roman"/>
        </w:rPr>
        <w:t>112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023/2017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18ª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Consumidor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de ofício.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possível </w:t>
      </w:r>
      <w:r>
        <w:rPr>
          <w:rFonts w:cs="Times New Roman"/>
        </w:rPr>
        <w:t>corte do sinal das emissoras Rede TV</w:t>
      </w:r>
      <w:proofErr w:type="gramStart"/>
      <w:r>
        <w:rPr>
          <w:rFonts w:cs="Times New Roman"/>
        </w:rPr>
        <w:t>!,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Record</w:t>
      </w:r>
      <w:proofErr w:type="gramEnd"/>
      <w:r>
        <w:rPr>
          <w:rFonts w:cs="Times New Roman"/>
        </w:rPr>
        <w:t xml:space="preserve"> e SBT em Pernambuco após o fim da TV analógica.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Consumidor. Possível corte do sinal das emissoras Rede TV</w:t>
      </w:r>
      <w:proofErr w:type="gramStart"/>
      <w:r>
        <w:rPr>
          <w:rFonts w:cs="Times New Roman"/>
        </w:rPr>
        <w:t>!,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Record</w:t>
      </w:r>
      <w:proofErr w:type="gramEnd"/>
      <w:r>
        <w:rPr>
          <w:rFonts w:cs="Times New Roman"/>
        </w:rPr>
        <w:t xml:space="preserve"> e SBT em Pernambuco após o fim da TV analógica. Ausência de ilegalidades. Arquivame</w:t>
      </w:r>
      <w:r>
        <w:rPr>
          <w:rFonts w:cs="Times New Roman"/>
        </w:rPr>
        <w:t>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2018/19.477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03/2018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35ª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urbanismo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Elizabeth Pereira da Silva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construção irregular na Rua </w:t>
      </w:r>
      <w:proofErr w:type="spellStart"/>
      <w:r>
        <w:rPr>
          <w:rFonts w:cs="Times New Roman"/>
        </w:rPr>
        <w:t>Cracolândia</w:t>
      </w:r>
      <w:proofErr w:type="spellEnd"/>
      <w:r>
        <w:rPr>
          <w:rFonts w:cs="Times New Roman"/>
        </w:rPr>
        <w:t>, nº 281, Nova Descoberta.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IC. Construção </w:t>
      </w:r>
      <w:r>
        <w:rPr>
          <w:rFonts w:cs="Times New Roman"/>
        </w:rPr>
        <w:t xml:space="preserve">irregular na Rua </w:t>
      </w:r>
      <w:proofErr w:type="spellStart"/>
      <w:r>
        <w:rPr>
          <w:rFonts w:cs="Times New Roman"/>
        </w:rPr>
        <w:t>Cracolândia</w:t>
      </w:r>
      <w:proofErr w:type="spellEnd"/>
      <w:r>
        <w:rPr>
          <w:rFonts w:cs="Times New Roman"/>
        </w:rPr>
        <w:t>, nº 281, Nova Descoberta. Procedência dos fatos. Vários imóveis irregulares na mesma localidade. Impossibilidade de atuação individualizada pelo MP. Noticiante que poderá manejar ação própria.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</w:t>
      </w:r>
      <w:r>
        <w:rPr>
          <w:rFonts w:cs="Times New Roman"/>
        </w:rPr>
        <w:t xml:space="preserve">EDES nº </w:t>
      </w:r>
      <w:proofErr w:type="gramStart"/>
      <w:r>
        <w:rPr>
          <w:rFonts w:cs="Times New Roman"/>
        </w:rPr>
        <w:t>2017/2.704.</w:t>
      </w:r>
      <w:proofErr w:type="gramEnd"/>
      <w:r>
        <w:rPr>
          <w:rFonts w:cs="Times New Roman"/>
        </w:rPr>
        <w:t>917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55/2015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1ª PJ CID Garanhuns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PPS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de ofício.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medidas tomadas pelos órgãos públicos em relação a desabamento de imóvel na Rua João Paes, bem como apurar falhas de fiscalização.</w:t>
      </w:r>
    </w:p>
    <w:p w:rsidR="0022041B" w:rsidRDefault="0022041B">
      <w:pPr>
        <w:spacing w:line="240" w:lineRule="auto"/>
        <w:contextualSpacing/>
        <w:jc w:val="both"/>
        <w:rPr>
          <w:rFonts w:cs="Times New Roman"/>
        </w:rPr>
      </w:pP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</w:t>
      </w:r>
      <w:r>
        <w:rPr>
          <w:rFonts w:cs="Times New Roman"/>
        </w:rPr>
        <w:t>ENTA: IC. PPS. Medidas tomadas pelos órgãos públicos em relação a desabamento de imóvel na Rua João Paes, bem como apurar falhas de fiscalização. Ausência de ilegalidades.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2016/2.443.</w:t>
      </w:r>
      <w:proofErr w:type="gramEnd"/>
      <w:r>
        <w:rPr>
          <w:rFonts w:cs="Times New Roman"/>
        </w:rPr>
        <w:t>388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PP Nº 05/2019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</w:t>
      </w:r>
      <w:r>
        <w:rPr>
          <w:rFonts w:cs="Times New Roman"/>
        </w:rPr>
        <w:t>UÇÃO: 2ª PJ CID São Lourenço da Mata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urbanismo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</w:t>
      </w:r>
      <w:proofErr w:type="spellStart"/>
      <w:r>
        <w:rPr>
          <w:rFonts w:cs="Times New Roman"/>
        </w:rPr>
        <w:t>Leucimar</w:t>
      </w:r>
      <w:proofErr w:type="spellEnd"/>
      <w:r>
        <w:rPr>
          <w:rFonts w:cs="Times New Roman"/>
        </w:rPr>
        <w:t xml:space="preserve"> Rocha Aureliana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imóvel com risco de desabamento na Rua Francisco Alves, nº 244, Loteamento São João e São Paulo.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PP. Urbanismo. Imóvel com risco de desabamento. </w:t>
      </w:r>
      <w:r>
        <w:rPr>
          <w:rFonts w:cs="Times New Roman"/>
        </w:rPr>
        <w:t>Monitoramento pela defesa civil. Medidas paliativas pela Prefeitura. Atuação administrativa dentro da reserva do possível.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2017/2.593.</w:t>
      </w:r>
      <w:proofErr w:type="gramEnd"/>
      <w:r>
        <w:rPr>
          <w:rFonts w:cs="Times New Roman"/>
        </w:rPr>
        <w:t>874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PP Nº 66/2017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2ª PJ CID Camaragibe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urbanismo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</w:t>
      </w:r>
      <w:r>
        <w:rPr>
          <w:rFonts w:cs="Times New Roman"/>
        </w:rPr>
        <w:t>OTICIANTE: Juliana Lígia Coelho dos Anjos Silva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imóvel com risco de desabamento na Rua Travessa Nova América, nº 08, Alberto Maia.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PP. Urbanismo. Imóvel com risco de desabamento. Monitoramento pela defesa civil. Medidas paliativas pela Pref</w:t>
      </w:r>
      <w:r>
        <w:rPr>
          <w:rFonts w:cs="Times New Roman"/>
        </w:rPr>
        <w:t>eitura. Atuação administrativa dentro da reserva do possível.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2014/1.624.</w:t>
      </w:r>
      <w:proofErr w:type="gramEnd"/>
      <w:r>
        <w:rPr>
          <w:rFonts w:cs="Times New Roman"/>
        </w:rPr>
        <w:t>687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64/2014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35ª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urbanismo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Luiz Carlos Martins de Assis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ausência de cal</w:t>
      </w:r>
      <w:r>
        <w:rPr>
          <w:rFonts w:cs="Times New Roman"/>
        </w:rPr>
        <w:t>çamento, coleta de lixo e saneamento básico em comunidade localizada próxima a BR 101, KM 77,5, Ibura.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Ausência de prestação de serviços básicos à comunidade por parte da Prefeitura e COMPESA. Adoção de diversas medidas administrativas pela Pre</w:t>
      </w:r>
      <w:r>
        <w:rPr>
          <w:rFonts w:cs="Times New Roman"/>
        </w:rPr>
        <w:t>feitura para elisão das irregularidades. Atuação administrativa dentro da reserva do possível.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2013/1.152.</w:t>
      </w:r>
      <w:proofErr w:type="gramEnd"/>
      <w:r>
        <w:rPr>
          <w:rFonts w:cs="Times New Roman"/>
        </w:rPr>
        <w:t>743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113/2015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4ª PJ CID Paulista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urbanismo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Sônia Maria Canind</w:t>
      </w:r>
      <w:r>
        <w:rPr>
          <w:rFonts w:cs="Times New Roman"/>
        </w:rPr>
        <w:t>é de Medeiros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ausência de sinalização de radar na Rodovia PE 22, km 8,5.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Ausência de sinalização de radar na Rodovia PE 22, km 8,5. Adoção de diversas medidas administrativas pelo DER. Saneamento da ilegalidade. Arquivamento. Homologaçã</w:t>
      </w:r>
      <w:r>
        <w:rPr>
          <w:rFonts w:cs="Times New Roman"/>
        </w:rPr>
        <w:t>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2018/189.998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122/2018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2ª PJ CID Jaboatão dos Guararapes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CURADORIA: saúde, </w:t>
      </w:r>
      <w:proofErr w:type="gramStart"/>
      <w:r>
        <w:rPr>
          <w:rFonts w:cs="Times New Roman"/>
        </w:rPr>
        <w:t>PCD</w:t>
      </w:r>
      <w:proofErr w:type="gramEnd"/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Sueli Ferreira da Silva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ausência de disponibilização de tratamento para saúde mental de I. F. da S.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PP. Ausência de disponibilização de tratamento para saúde mental para PCD. Posterior disponibilização pela Prefeitura. Opção da família por tratamento no Hospital da Aeronáutica. Saneamento da ilegalidade.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2017/2.660.</w:t>
      </w:r>
      <w:proofErr w:type="gramEnd"/>
      <w:r>
        <w:rPr>
          <w:rFonts w:cs="Times New Roman"/>
        </w:rPr>
        <w:t>471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17.136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30ª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idoso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Disque 100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situação de vulnerabilidade da idosa Marinete Nobre de Oliveira.</w:t>
      </w:r>
    </w:p>
    <w:p w:rsidR="0022041B" w:rsidRDefault="0022041B">
      <w:pPr>
        <w:spacing w:line="240" w:lineRule="auto"/>
        <w:contextualSpacing/>
        <w:jc w:val="both"/>
        <w:rPr>
          <w:rFonts w:cs="Times New Roman"/>
        </w:rPr>
      </w:pP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Idoso. Situação de vulnerabilidade. Exploração financeira por fi</w:t>
      </w:r>
      <w:r>
        <w:rPr>
          <w:rFonts w:cs="Times New Roman"/>
        </w:rPr>
        <w:t>lha. Diligências. Frustrada a localização de endereço da suposta vítima.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2014/1.471.</w:t>
      </w:r>
      <w:proofErr w:type="gramEnd"/>
      <w:r>
        <w:rPr>
          <w:rFonts w:cs="Times New Roman"/>
        </w:rPr>
        <w:t>605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47/2016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2ª PJ CID Igarassu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infância e juventude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Maria da Penha </w:t>
      </w:r>
      <w:proofErr w:type="spellStart"/>
      <w:r>
        <w:rPr>
          <w:rFonts w:cs="Times New Roman"/>
        </w:rPr>
        <w:t>Mássimo</w:t>
      </w:r>
      <w:proofErr w:type="spellEnd"/>
      <w:r>
        <w:rPr>
          <w:rFonts w:cs="Times New Roman"/>
        </w:rPr>
        <w:t xml:space="preserve"> da Silv</w:t>
      </w:r>
      <w:r>
        <w:rPr>
          <w:rFonts w:cs="Times New Roman"/>
        </w:rPr>
        <w:t>a Santos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situação de vulnerabilidade de recém-nascido K. L da S.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IC. Infância e juventude. Situação de recém-nascido, cuja mãe se encontra em local incerto. Realização do assento de nascimento e ajuizamento de ação de adoção. Saneamento da </w:t>
      </w:r>
      <w:r>
        <w:rPr>
          <w:rFonts w:cs="Times New Roman"/>
        </w:rPr>
        <w:t>situação de risco.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2013/1.214.</w:t>
      </w:r>
      <w:proofErr w:type="gramEnd"/>
      <w:r>
        <w:rPr>
          <w:rFonts w:cs="Times New Roman"/>
        </w:rPr>
        <w:t>602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49/2016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2ª PJ CID Igarassu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infância e juventude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Disque 100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situação de vulnerabilidade de adolescente A. M. do S.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Infância e juventude. Situação de adolescente. Diversas diligências. Atingimento da maioridade. Perda superveniente de objeto.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2018/185.065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10/2018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3ª PJ CID Abreu e Lima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</w:t>
      </w:r>
      <w:r>
        <w:rPr>
          <w:rFonts w:cs="Times New Roman"/>
        </w:rPr>
        <w:t>RIA: PATRIMÔNIO PÚBLICO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MP DE CONTAS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OBJETO: indícios de ilegalidades no julgamento pela ilegalidade da gestão fiscal da</w:t>
      </w:r>
      <w:proofErr w:type="gramStart"/>
      <w:r>
        <w:rPr>
          <w:rFonts w:cs="Times New Roman"/>
        </w:rPr>
        <w:t xml:space="preserve">  </w:t>
      </w:r>
      <w:proofErr w:type="gramEnd"/>
      <w:r>
        <w:rPr>
          <w:rFonts w:cs="Times New Roman"/>
        </w:rPr>
        <w:t>Prefeitura Municipal de Abreu e Lima, exercício financeiro.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Patrimônio público. Atos de improbidade administra</w:t>
      </w:r>
      <w:r>
        <w:rPr>
          <w:rFonts w:cs="Times New Roman"/>
        </w:rPr>
        <w:t>tiva detectados pelo TCE/PE. Ajuizamento de ação civil pública, esgotando o objeto do procedimento investigativo. Não cabimento de reapreciação pelo CSMP. Controle judicial. Devolução dos autos ao órgão de execução.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2017/2.672.</w:t>
      </w:r>
      <w:proofErr w:type="gramEnd"/>
      <w:r>
        <w:rPr>
          <w:rFonts w:cs="Times New Roman"/>
        </w:rPr>
        <w:t>039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PP Nº 15/2</w:t>
      </w:r>
      <w:r>
        <w:rPr>
          <w:rFonts w:cs="Times New Roman"/>
        </w:rPr>
        <w:t>017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2ª PJ CID Paulista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PPS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</w:t>
      </w:r>
      <w:proofErr w:type="spellStart"/>
      <w:r>
        <w:rPr>
          <w:rFonts w:cs="Times New Roman"/>
        </w:rPr>
        <w:t>Erivan</w:t>
      </w:r>
      <w:proofErr w:type="spellEnd"/>
      <w:r>
        <w:rPr>
          <w:rFonts w:cs="Times New Roman"/>
        </w:rPr>
        <w:t xml:space="preserve"> Marinho Silva Júnior.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aumento ilegal de taxas relativas ao funcionamento de estabelecimento comercial – DAM, pela Prefeitura de Paulista.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PP. Patrimônio público. Au</w:t>
      </w:r>
      <w:r>
        <w:rPr>
          <w:rFonts w:cs="Times New Roman"/>
        </w:rPr>
        <w:t>mento ilegal de taxas relativas ao funcionamento de estabelecimento comercial – DAM, pela Prefeitura de Paulista. Inexistência de ilegalidades por parte da Prefeitura. Improcedência da representação. Direito individual não tutelado pelo MP. Arquivamento. H</w:t>
      </w:r>
      <w:r>
        <w:rPr>
          <w:rFonts w:cs="Times New Roman"/>
        </w:rPr>
        <w:t>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2018/69.905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PP Nº 07/2018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39ª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infância e juventude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Notícia Anônima, Ouvidoria </w:t>
      </w:r>
      <w:proofErr w:type="gramStart"/>
      <w:r>
        <w:rPr>
          <w:rFonts w:cs="Times New Roman"/>
        </w:rPr>
        <w:t>MPPE</w:t>
      </w:r>
      <w:proofErr w:type="gramEnd"/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Agressões físicas praticadas por policiais militares contra </w:t>
      </w:r>
      <w:proofErr w:type="spellStart"/>
      <w:r>
        <w:rPr>
          <w:rFonts w:cs="Times New Roman"/>
        </w:rPr>
        <w:t>socioeducandos</w:t>
      </w:r>
      <w:proofErr w:type="spellEnd"/>
      <w:r>
        <w:rPr>
          <w:rFonts w:cs="Times New Roman"/>
        </w:rPr>
        <w:t xml:space="preserve"> no </w:t>
      </w:r>
      <w:r>
        <w:rPr>
          <w:rFonts w:cs="Times New Roman"/>
        </w:rPr>
        <w:t>interior da CASEM Harmonia.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PP. Infância e juventude. Agressões físicas a </w:t>
      </w:r>
      <w:proofErr w:type="spellStart"/>
      <w:r>
        <w:rPr>
          <w:rFonts w:cs="Times New Roman"/>
        </w:rPr>
        <w:t>socioeducandos</w:t>
      </w:r>
      <w:proofErr w:type="spellEnd"/>
      <w:r>
        <w:rPr>
          <w:rFonts w:cs="Times New Roman"/>
        </w:rPr>
        <w:t>. CASEM Harmonia. Envolvimento de Policiais Militares. Possível cometimento de delito. Encaminhadas cópias à Central de Inquérito.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</w:t>
      </w:r>
      <w:r>
        <w:rPr>
          <w:rFonts w:cs="Times New Roman"/>
        </w:rPr>
        <w:t>RQUIMEDES nº 2012/638.628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01/2012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3ª PJ CID CARUARU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Habitação e Urbanismo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Notícia Anônima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Loteamento irregular Encanto da Serra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Habitação e Urbanismo. 1. Loteamento irregular Encanto da Se</w:t>
      </w:r>
      <w:r>
        <w:rPr>
          <w:rFonts w:cs="Times New Roman"/>
        </w:rPr>
        <w:t xml:space="preserve">rra. Caruaru. Procedência da denúncia. 2. Firmado termo de ajustamento de conduta. TAC nº 060/2012. Cumprimento parcial. Termo aditivo de ajustamento de conduta. Instauração de Procedimento Administrativo nº 014/2017 para acompanhamento do cumprimento das </w:t>
      </w:r>
      <w:r>
        <w:rPr>
          <w:rFonts w:cs="Times New Roman"/>
        </w:rPr>
        <w:t>cláusulas do termo aditivo.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2013/1.285.</w:t>
      </w:r>
      <w:proofErr w:type="gramEnd"/>
      <w:r>
        <w:rPr>
          <w:rFonts w:cs="Times New Roman"/>
        </w:rPr>
        <w:t>022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19/2013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29ª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Educação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André Régis de Carvalho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Falta de estrutura física, deficiência no quantitativo </w:t>
      </w:r>
      <w:r>
        <w:rPr>
          <w:rFonts w:cs="Times New Roman"/>
        </w:rPr>
        <w:t>de alunos e nas condições da oferta da alimentação escolar e da falta de segurança em escola municipal Escola Municipal Poeta Paulo Bandeira da Cruz.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IC. Educação. Falta de estrutura física e deficiência no quantitativo de alunos, nas condições da </w:t>
      </w:r>
      <w:r>
        <w:rPr>
          <w:rFonts w:cs="Times New Roman"/>
        </w:rPr>
        <w:t>oferta da alimentação escolar e da falta de segurança. Procedência da denúncia. Saneamento das deficiências mais complexas.  Instauração de Procedimento Administrativo para apurar as demandas restantes, de menor complexidade. Indícios de irregularidades em</w:t>
      </w:r>
      <w:r>
        <w:rPr>
          <w:rFonts w:cs="Times New Roman"/>
        </w:rPr>
        <w:t xml:space="preserve"> contrato público. Prefeitura do Recife. CEASA/PE. Autos remetidos às promotorias competentes.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2012/802.693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07/2013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1ª PJ CID Gravatá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patrimônio público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José Viana Ma</w:t>
      </w:r>
      <w:r>
        <w:rPr>
          <w:rFonts w:cs="Times New Roman"/>
        </w:rPr>
        <w:t>rtins da Cunha Filho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</w:t>
      </w:r>
      <w:proofErr w:type="gramStart"/>
      <w:r>
        <w:rPr>
          <w:rFonts w:cs="Times New Roman"/>
        </w:rPr>
        <w:t>acúmulo ilícitos de cargos públicos na Prefeitura Municipal de Gravatá</w:t>
      </w:r>
      <w:proofErr w:type="gramEnd"/>
      <w:r>
        <w:rPr>
          <w:rFonts w:cs="Times New Roman"/>
        </w:rPr>
        <w:t>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IC. Patrimônio público. </w:t>
      </w:r>
      <w:proofErr w:type="gramStart"/>
      <w:r>
        <w:rPr>
          <w:rFonts w:cs="Times New Roman"/>
        </w:rPr>
        <w:t>Acúmulo ilícitos de cargos públicos na Prefeitura Municipal de Gravatá</w:t>
      </w:r>
      <w:proofErr w:type="gramEnd"/>
      <w:r>
        <w:rPr>
          <w:rFonts w:cs="Times New Roman"/>
        </w:rPr>
        <w:t>. Procedência parcial. Ajuizamento de AIA. Prescrição</w:t>
      </w:r>
      <w:r>
        <w:rPr>
          <w:rFonts w:cs="Times New Roman"/>
        </w:rPr>
        <w:t xml:space="preserve"> quanto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 xml:space="preserve"> parcela dos fatos. Necessidade de homologação desta parte.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2015/2.107.</w:t>
      </w:r>
      <w:proofErr w:type="gramEnd"/>
      <w:r>
        <w:rPr>
          <w:rFonts w:cs="Times New Roman"/>
        </w:rPr>
        <w:t>080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31/2017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44ª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Patrimônio público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anônimo, </w:t>
      </w:r>
      <w:proofErr w:type="gramStart"/>
      <w:r>
        <w:rPr>
          <w:rFonts w:cs="Times New Roman"/>
        </w:rPr>
        <w:t>Ouvidoria</w:t>
      </w:r>
      <w:proofErr w:type="gramEnd"/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</w:t>
      </w:r>
      <w:r>
        <w:rPr>
          <w:rFonts w:cs="Times New Roman"/>
        </w:rPr>
        <w:t>descumprimento de carga horária de gestora da Escola Municipal Arquiteto Alexandre.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Patrimônio público. Descumprimento de carga horária de gestora da Escola Municipal. Diligências. Ausência de indícios de ilegalidade. Improcedência da represent</w:t>
      </w:r>
      <w:r>
        <w:rPr>
          <w:rFonts w:cs="Times New Roman"/>
        </w:rPr>
        <w:t>ação.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2017/2.727.</w:t>
      </w:r>
      <w:proofErr w:type="gramEnd"/>
      <w:r>
        <w:rPr>
          <w:rFonts w:cs="Times New Roman"/>
        </w:rPr>
        <w:t>329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PP Nº 99/2017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2ª PJ CID Jaboatão dos Guararapes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saúde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Conselho Regional de Odontologia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irregularidades na estrutura física do consultório odont</w:t>
      </w:r>
      <w:r>
        <w:rPr>
          <w:rFonts w:cs="Times New Roman"/>
        </w:rPr>
        <w:t>ológico da ESB Severino Roberval de Moura.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PP. Saúde. Fiscalização do CRO. Irregularidades na estrutura física do consultório odontológico da Prefeitura. Regularização da maioria das ilegalidades pela Administração. Instauração de PA para acompanha</w:t>
      </w:r>
      <w:r>
        <w:rPr>
          <w:rFonts w:cs="Times New Roman"/>
        </w:rPr>
        <w:t>mento das obras de construção de reforma. Inteligência da Portaria do Corregedor CNMP nº 291/2017. 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2017/2.767.</w:t>
      </w:r>
      <w:proofErr w:type="gramEnd"/>
      <w:r>
        <w:rPr>
          <w:rFonts w:cs="Times New Roman"/>
        </w:rPr>
        <w:t>523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44/2018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12ª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meio ambiente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anônimo, </w:t>
      </w:r>
      <w:proofErr w:type="gramStart"/>
      <w:r>
        <w:rPr>
          <w:rFonts w:cs="Times New Roman"/>
        </w:rPr>
        <w:t>O</w:t>
      </w:r>
      <w:r>
        <w:rPr>
          <w:rFonts w:cs="Times New Roman"/>
        </w:rPr>
        <w:t>uvidoria</w:t>
      </w:r>
      <w:proofErr w:type="gramEnd"/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poluição sonora pela Padaria Parque do Trigo </w:t>
      </w:r>
      <w:proofErr w:type="spellStart"/>
      <w:r>
        <w:rPr>
          <w:rFonts w:cs="Times New Roman"/>
        </w:rPr>
        <w:t>Delicatessen</w:t>
      </w:r>
      <w:proofErr w:type="spellEnd"/>
      <w:r>
        <w:rPr>
          <w:rFonts w:cs="Times New Roman"/>
        </w:rPr>
        <w:t>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IC. Poluição sonora por estabelecimento comercial. Fiscalização </w:t>
      </w:r>
      <w:r>
        <w:rPr>
          <w:rFonts w:cs="Times New Roman"/>
          <w:i/>
          <w:iCs/>
        </w:rPr>
        <w:t xml:space="preserve">in loco </w:t>
      </w:r>
      <w:r>
        <w:rPr>
          <w:rFonts w:cs="Times New Roman"/>
        </w:rPr>
        <w:t>da Prefeitura. Cumprimento da legislação aplicável. Ausência de indícios de ilegalidade. Improcedência da representação.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2012/815.739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78/2015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2ª PJ CID Garanhuns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CURADORIA: patrimônio </w:t>
      </w:r>
      <w:r>
        <w:rPr>
          <w:rFonts w:cs="Times New Roman"/>
        </w:rPr>
        <w:t>público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Secretaria de Direitos Humanos e Cidadania da Prefeitura de Garanhuns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cobrança indevida de </w:t>
      </w:r>
      <w:proofErr w:type="spellStart"/>
      <w:r>
        <w:rPr>
          <w:rFonts w:cs="Times New Roman"/>
        </w:rPr>
        <w:t>reemissão</w:t>
      </w:r>
      <w:proofErr w:type="spellEnd"/>
      <w:r>
        <w:rPr>
          <w:rFonts w:cs="Times New Roman"/>
        </w:rPr>
        <w:t xml:space="preserve"> de certidão de nascimento com erros praticados pelo próprio Cartório do 1º Distrito.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Patrimônio público. Cobrança i</w:t>
      </w:r>
      <w:r>
        <w:rPr>
          <w:rFonts w:cs="Times New Roman"/>
        </w:rPr>
        <w:t xml:space="preserve">ndevida de </w:t>
      </w:r>
      <w:proofErr w:type="spellStart"/>
      <w:r>
        <w:rPr>
          <w:rFonts w:cs="Times New Roman"/>
        </w:rPr>
        <w:t>reemissão</w:t>
      </w:r>
      <w:proofErr w:type="spellEnd"/>
      <w:r>
        <w:rPr>
          <w:rFonts w:cs="Times New Roman"/>
        </w:rPr>
        <w:t xml:space="preserve"> de certidão de nascimento com erros praticados pelo próprio Cartório do 1º Distrito. Procedência da representação. Comunicação à Corregedoria do TJPE. Regularização voluntária das irregularidades pelo tabelião. Saneamento das ilegalida</w:t>
      </w:r>
      <w:r>
        <w:rPr>
          <w:rFonts w:cs="Times New Roman"/>
        </w:rPr>
        <w:t>des.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2018/350.710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02/2018 (anexo 12)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5ª PJ CID Olinda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educação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de ofício.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irregularidades na estrutura física da Escola Municipal Alto da Macaíba.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</w:t>
      </w:r>
      <w:r>
        <w:rPr>
          <w:rFonts w:cs="Times New Roman"/>
        </w:rPr>
        <w:t xml:space="preserve"> Irregularidades na estrutura física em escola municipal. Última inspeção em 2013. Fatos desatualizados. Sujeição ao princípio da Reserva do Possível. Instauração de PA para acompanhamento. Adequação à Resolução nº 03/2019.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</w:t>
      </w:r>
      <w:r>
        <w:rPr>
          <w:rFonts w:cs="Times New Roman"/>
        </w:rPr>
        <w:t>IMEDES nº 2018/350.162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IC nº 02/2018 (anexo </w:t>
      </w:r>
      <w:proofErr w:type="gramStart"/>
      <w:r>
        <w:rPr>
          <w:rFonts w:cs="Times New Roman"/>
        </w:rPr>
        <w:t>4</w:t>
      </w:r>
      <w:proofErr w:type="gramEnd"/>
      <w:r>
        <w:rPr>
          <w:rFonts w:cs="Times New Roman"/>
        </w:rPr>
        <w:t>)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5ª PJ CID Olinda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educação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de ofício.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irregularidades na estrutura física da Escola Municipal Criança Feliz.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IC. Irregularidades na estrutura física em </w:t>
      </w:r>
      <w:r>
        <w:rPr>
          <w:rFonts w:cs="Times New Roman"/>
        </w:rPr>
        <w:t>escola municipal. Última inspeção em 2013. Fatos desatualizados. Sujeição ao princípio da Reserva do Possível. Instauração de PA para acompanhamento. Adequação à Resolução nº 03/2019.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2018/352.059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02/2018 (an</w:t>
      </w:r>
      <w:r>
        <w:rPr>
          <w:rFonts w:cs="Times New Roman"/>
        </w:rPr>
        <w:t>exo 24)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5ª PJ CID Olinda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educação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de ofício.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irregularidades na estrutura física da Escola Municipal Maria da Glória </w:t>
      </w:r>
      <w:proofErr w:type="spellStart"/>
      <w:r>
        <w:rPr>
          <w:rFonts w:cs="Times New Roman"/>
        </w:rPr>
        <w:t>Advíncula</w:t>
      </w:r>
      <w:proofErr w:type="spellEnd"/>
      <w:r>
        <w:rPr>
          <w:rFonts w:cs="Times New Roman"/>
        </w:rPr>
        <w:t>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IC. Irregularidades na estrutura física em escola municipal. Última </w:t>
      </w:r>
      <w:r>
        <w:rPr>
          <w:rFonts w:cs="Times New Roman"/>
        </w:rPr>
        <w:t>inspeção em 2013. Fatos desatualizados. Sujeição ao princípio da Reserva do Possível. Instauração de PA para acompanhamento. Adequação à Resolução nº 03/2019.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2018/350.519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IC nº 02/2018 (anexo </w:t>
      </w:r>
      <w:proofErr w:type="gramStart"/>
      <w:r>
        <w:rPr>
          <w:rFonts w:cs="Times New Roman"/>
        </w:rPr>
        <w:t>8</w:t>
      </w:r>
      <w:proofErr w:type="gramEnd"/>
      <w:r>
        <w:rPr>
          <w:rFonts w:cs="Times New Roman"/>
        </w:rPr>
        <w:t>)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</w:t>
      </w:r>
      <w:r>
        <w:rPr>
          <w:rFonts w:cs="Times New Roman"/>
        </w:rPr>
        <w:t xml:space="preserve"> 5ª PJ CID Olinda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educação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de ofício.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irregularidades na estrutura física da Escola Municipal 12 de março.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Irregularidades na estrutura física em escola municipal. Última inspeção em 2013. Fatos desatualizados. Su</w:t>
      </w:r>
      <w:r>
        <w:rPr>
          <w:rFonts w:cs="Times New Roman"/>
        </w:rPr>
        <w:t>jeição ao princípio da Reserva do Possível. Instauração de PA para acompanhamento. Adequação à Resolução nº 03/2019.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2015/2.121.</w:t>
      </w:r>
      <w:proofErr w:type="gramEnd"/>
      <w:r>
        <w:rPr>
          <w:rFonts w:cs="Times New Roman"/>
        </w:rPr>
        <w:t>336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12/2015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4ª PJ CID Olinda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patrimônio público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</w:t>
      </w:r>
      <w:r>
        <w:rPr>
          <w:rFonts w:cs="Times New Roman"/>
        </w:rPr>
        <w:t>TICIANTE: MP de Contas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OBJETO: indícios de ilegalidades no julgamento pela ilegalidade da gestão orçamentária da Prefeitura Municipal de Olinda, exercício financeiro de 2014.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IC. Patrimônio público. Representação do MP de Contas. Indícios de atos </w:t>
      </w:r>
      <w:r>
        <w:rPr>
          <w:rFonts w:cs="Times New Roman"/>
        </w:rPr>
        <w:t>de improbidade administrativa detectados pelo TCE/PE. Inexistência de indícios de ilegalidade ou ato de improbidade administrativa. Improcedência. Arquivamento. Homologação.</w:t>
      </w: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2013/1.365.</w:t>
      </w:r>
      <w:proofErr w:type="gramEnd"/>
      <w:r>
        <w:rPr>
          <w:rFonts w:cs="Times New Roman"/>
        </w:rPr>
        <w:t>607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006/2016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7ª PJ CID OLINDA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</w:t>
      </w:r>
      <w:r>
        <w:rPr>
          <w:rFonts w:cs="Times New Roman"/>
        </w:rPr>
        <w:t>RADORIA: Liberdade Religiosa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Comunidade Xambá do Ilê Axé </w:t>
      </w:r>
      <w:proofErr w:type="spellStart"/>
      <w:r>
        <w:rPr>
          <w:rFonts w:cs="Times New Roman"/>
        </w:rPr>
        <w:t>Oyá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Meguê</w:t>
      </w:r>
      <w:proofErr w:type="spellEnd"/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Possível intolerância religiosa;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IC. Direitos humanos. Liberdade religiosa. Preconceito em razão do nome atribuído ao Terminal Integrado de Xambá. Fato pontual. </w:t>
      </w:r>
      <w:r>
        <w:rPr>
          <w:rFonts w:cs="Times New Roman"/>
        </w:rPr>
        <w:t>Mudança fática. Aceitação da denominação pela comunidade. Arquivamento. Homologação.</w:t>
      </w: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2014/1.668.</w:t>
      </w:r>
      <w:proofErr w:type="gramEnd"/>
      <w:r>
        <w:rPr>
          <w:rFonts w:cs="Times New Roman"/>
        </w:rPr>
        <w:t>332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59/2016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7ª PJ CID OLINDA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Idoso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Fernando Mauro do Rego Feitosa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Convivência conflituosa </w:t>
      </w:r>
      <w:r>
        <w:rPr>
          <w:rFonts w:cs="Times New Roman"/>
        </w:rPr>
        <w:t>com filhas maiores de idade.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Idoso. Convivência conturbada com filhas de idosos em mesma residência. Filhas mudaram-se. Saneamento das ilegalidades.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2014/1.647.</w:t>
      </w:r>
      <w:proofErr w:type="gramEnd"/>
      <w:r>
        <w:rPr>
          <w:rFonts w:cs="Times New Roman"/>
        </w:rPr>
        <w:t>881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53/2016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7ª PJ</w:t>
      </w:r>
      <w:r>
        <w:rPr>
          <w:rFonts w:cs="Times New Roman"/>
        </w:rPr>
        <w:t xml:space="preserve"> CID OLINDA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Idoso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Geraldo Pereira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Abandono de idoso pelo filho.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  <w:b/>
        </w:rPr>
        <w:t>EMENTA: IC. Idoso. Suposto abandono de idoso pelos filhos. Improcedência da denúncia. Falecimento do noticiante.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2019/1</w:t>
      </w:r>
      <w:r>
        <w:rPr>
          <w:rFonts w:cs="Times New Roman"/>
        </w:rPr>
        <w:t>70.402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PP Nº 69/2019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3ª PJ CID CARUARU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Habitação e Urbanismo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Sérgio Teotônio da Silva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Barulho excessivo promovido por bar.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PP. Habitação e Urbanismo. Barulho excessivo em estabelecimento comercial. </w:t>
      </w:r>
      <w:r>
        <w:rPr>
          <w:rFonts w:cs="Times New Roman"/>
        </w:rPr>
        <w:t>Bar Maria do Espetinho. Encerramento de atividades. Perda de Objeto.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2018/99.647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34/2018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3ª PJ CID CARUARU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Habitação e Urbanismo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Joelma Cruz Delfino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Barulho </w:t>
      </w:r>
      <w:r>
        <w:rPr>
          <w:rFonts w:cs="Times New Roman"/>
        </w:rPr>
        <w:t>excessivo promovido por bar.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Habitação e Urbanismo. Barulho excessivo em estabelecimento comercial. Bar João do Espetinho. Inspeção realizada. Secretaria de Saúde da Prefeitura de Caruaru. Ausência de utilização de aparelhos de som. Arquivament</w:t>
      </w:r>
      <w:r>
        <w:rPr>
          <w:rFonts w:cs="Times New Roman"/>
        </w:rPr>
        <w:t>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2017/2.595.</w:t>
      </w:r>
      <w:proofErr w:type="gramEnd"/>
      <w:r>
        <w:rPr>
          <w:rFonts w:cs="Times New Roman"/>
        </w:rPr>
        <w:t>004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PP Nº 12/2017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35ª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Habitação e Urbanismo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Roseane Maria da Silva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Barraca irregularmente instalada no passeio público em frente ao imóvel de nº 626 </w:t>
      </w:r>
      <w:r>
        <w:rPr>
          <w:rFonts w:cs="Times New Roman"/>
        </w:rPr>
        <w:t xml:space="preserve">da Av. Manoel Gonçalves da Luz, esquina com a Rua Mipibu, no bairro da </w:t>
      </w:r>
      <w:proofErr w:type="spellStart"/>
      <w:r>
        <w:rPr>
          <w:rFonts w:cs="Times New Roman"/>
        </w:rPr>
        <w:t>Mustardinha</w:t>
      </w:r>
      <w:proofErr w:type="spellEnd"/>
      <w:r>
        <w:rPr>
          <w:rFonts w:cs="Times New Roman"/>
        </w:rPr>
        <w:t>, nesta cidade.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PP. Habitação e Urbanismo. Fixação de barraca em local inapropriado. Barraca retirada. Saneamento da ilegalidade pelo Poder Executivo. Arquivamento. H</w:t>
      </w:r>
      <w:r>
        <w:rPr>
          <w:rFonts w:cs="Times New Roman"/>
        </w:rPr>
        <w:t>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2012/946.120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PA Nº 01/2008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ÓRGÃO DE EXECUÇÃO: 1ª PJ CID Ouricuri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CURADORIA: PCD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NOTICIANTE: de ofício.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OBJETO: suspensão de benefício de PCD.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PA. Direito individual indisponível. Ausência de sujeição de promoção de </w:t>
      </w:r>
      <w:r>
        <w:rPr>
          <w:rFonts w:cs="Times New Roman"/>
        </w:rPr>
        <w:t xml:space="preserve">arquivamento ao CSMP. Inteligência do artigo </w:t>
      </w:r>
      <w:proofErr w:type="gramStart"/>
      <w:r>
        <w:rPr>
          <w:rFonts w:cs="Times New Roman"/>
        </w:rPr>
        <w:t>8</w:t>
      </w:r>
      <w:proofErr w:type="gramEnd"/>
      <w:r>
        <w:rPr>
          <w:rFonts w:cs="Times New Roman"/>
        </w:rPr>
        <w:t>, III e ª 4º, da Resolução CSMP nº 03/2019. Devolução dos autos ao órgão de execução para arquivamento.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2012/946.073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PA Nº 03/2008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ÓRGÃO DE EXECUÇÃO: 1ª PJ CID Ouricuri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CURADORIA: PCD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NOTICIANTE:</w:t>
      </w:r>
      <w:r>
        <w:rPr>
          <w:rFonts w:cs="Times New Roman"/>
        </w:rPr>
        <w:t xml:space="preserve"> de ofício.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OBJETO: quitação antecipada de empréstimos de idoso analfabeto.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PA. Direito individual indisponível. Ausência de sujeição de promoção de arquivamento ao CSMP. Inteligência do artigo </w:t>
      </w:r>
      <w:proofErr w:type="gramStart"/>
      <w:r>
        <w:rPr>
          <w:rFonts w:cs="Times New Roman"/>
        </w:rPr>
        <w:t>8</w:t>
      </w:r>
      <w:proofErr w:type="gramEnd"/>
      <w:r>
        <w:rPr>
          <w:rFonts w:cs="Times New Roman"/>
        </w:rPr>
        <w:t>, III e ª 4º, da Resolução CSMP nº 03/2019. Devolução</w:t>
      </w:r>
      <w:r>
        <w:rPr>
          <w:rFonts w:cs="Times New Roman"/>
        </w:rPr>
        <w:t xml:space="preserve"> dos autos ao órgão de execução para arquivamento.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2018/369.040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164/2018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2ª PJ CID Jaboatão dos Guararapes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saúde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</w:t>
      </w:r>
      <w:proofErr w:type="spellStart"/>
      <w:r>
        <w:rPr>
          <w:rFonts w:cs="Times New Roman"/>
        </w:rPr>
        <w:t>Eguinara</w:t>
      </w:r>
      <w:proofErr w:type="spellEnd"/>
      <w:r>
        <w:rPr>
          <w:rFonts w:cs="Times New Roman"/>
        </w:rPr>
        <w:t xml:space="preserve"> Cecília de Sales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ausência de disponibilização do medicamento </w:t>
      </w:r>
      <w:r>
        <w:rPr>
          <w:rFonts w:cs="Times New Roman"/>
        </w:rPr>
        <w:t>LEUPORRELINA pela Secretaria de Estado de Pernambuco.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PP. Ausência de disponibilização do medicamento LEUPORRELINA pela Secretaria de Estado de Pernambuco. Posterior regularização no fornecimento de medicamentos. Saneamento das ilegalidades. Arquiv</w:t>
      </w:r>
      <w:r>
        <w:rPr>
          <w:rFonts w:cs="Times New Roman"/>
        </w:rPr>
        <w:t>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2014/1.517.</w:t>
      </w:r>
      <w:proofErr w:type="gramEnd"/>
      <w:r>
        <w:rPr>
          <w:rFonts w:cs="Times New Roman"/>
        </w:rPr>
        <w:t>936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30/2016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7ª PJ CID OLINDA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Idoso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</w:t>
      </w:r>
      <w:proofErr w:type="spellStart"/>
      <w:r>
        <w:rPr>
          <w:rFonts w:cs="Times New Roman"/>
        </w:rPr>
        <w:t>Linalda</w:t>
      </w:r>
      <w:proofErr w:type="spellEnd"/>
      <w:r>
        <w:rPr>
          <w:rFonts w:cs="Times New Roman"/>
        </w:rPr>
        <w:t xml:space="preserve"> Santos de Almeida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situação de vulnerabilidade de idoso alcoólatra pelo sobrinho.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Idoso. Suposto si</w:t>
      </w:r>
      <w:r>
        <w:rPr>
          <w:rFonts w:cs="Times New Roman"/>
        </w:rPr>
        <w:t>tuação de vulnerabilidade de idoso alcoólatra pelo sobrinho. Mudança de responsável financeiro. Descontinuidade do uso no álcool. Saneamento das ilegalidades.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2017/2.782.</w:t>
      </w:r>
      <w:proofErr w:type="gramEnd"/>
      <w:r>
        <w:rPr>
          <w:rFonts w:cs="Times New Roman"/>
        </w:rPr>
        <w:t>767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PP Nº 03/2017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2ª PJ d</w:t>
      </w:r>
      <w:r>
        <w:rPr>
          <w:rFonts w:cs="Times New Roman"/>
        </w:rPr>
        <w:t>e Bezerros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meio ambiente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anônimo, Ouvidoria.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corte exagerado na poda de árvores pela Prefeitura de Bezerros.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PP. PPS. Corte exagerado na poda de árvores pela Prefeitura de Bezerros. Recomendação do MP para cumprimento</w:t>
      </w:r>
      <w:r>
        <w:rPr>
          <w:rFonts w:cs="Times New Roman"/>
        </w:rPr>
        <w:t xml:space="preserve"> das normas ambientais. Cumprimento integral da recomendação pela Prefeitura. Saneamento da ilegalidade.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2013/1.110.</w:t>
      </w:r>
      <w:proofErr w:type="gramEnd"/>
      <w:r>
        <w:rPr>
          <w:rFonts w:cs="Times New Roman"/>
        </w:rPr>
        <w:t>228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11/2016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2ª PJ CID Igarassu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patrimônio histórico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Fernando Henrique Torres Barreiro e outros cinco.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estado de conservação das capelas localizadas nas terras da Usina São José.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IC. Patrimônio histórico. Estado de conservação das capelas localizadas nas terras da Usina São José. </w:t>
      </w:r>
      <w:r>
        <w:rPr>
          <w:rFonts w:cs="Times New Roman"/>
        </w:rPr>
        <w:t>Tombamento apenas da capela de Nossa Senhora de Boa Viagem. Instauração de PA para acompanhamento das obras de reforma. Inteligência da Portaria do Corregedor CNMP nº 291/2017.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2019/93.382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PP nº 09/2019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3ª PJ CID Caruaru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urbanismo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Renato Jaime da Silva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invasão da via pública por estabelecimentos comerciais que vendem água e gás, na Avenida Major Coelho.</w:t>
      </w:r>
    </w:p>
    <w:p w:rsidR="0022041B" w:rsidRDefault="00BE61CE">
      <w:pPr>
        <w:suppressAutoHyphens/>
        <w:overflowPunct w:val="0"/>
        <w:autoSpaceDE w:val="0"/>
        <w:spacing w:line="240" w:lineRule="auto"/>
        <w:contextualSpacing/>
        <w:jc w:val="both"/>
        <w:textAlignment w:val="baseline"/>
        <w:rPr>
          <w:rFonts w:cs="Times New Roman"/>
        </w:rPr>
      </w:pPr>
      <w:r>
        <w:rPr>
          <w:rFonts w:cs="Times New Roman"/>
        </w:rPr>
        <w:t>EMENTA: PP. Invasão da via pública por estabeleciment</w:t>
      </w:r>
      <w:r>
        <w:rPr>
          <w:rFonts w:cs="Times New Roman"/>
        </w:rPr>
        <w:t>os comerciais que vendem água e gás, na Avenida Major Coelho. Fiscalização e autuação pela Prefeitura Municipal. Suficiência da tutela administrativa. Desnecessidade de imposição de outras medidas.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2019/290.901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PP </w:t>
      </w:r>
      <w:r>
        <w:rPr>
          <w:rFonts w:cs="Times New Roman"/>
        </w:rPr>
        <w:t>nº 07/2019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13ª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meio ambiente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</w:t>
      </w:r>
      <w:proofErr w:type="spellStart"/>
      <w:r>
        <w:rPr>
          <w:rFonts w:cs="Times New Roman"/>
        </w:rPr>
        <w:t>Wilgberto</w:t>
      </w:r>
      <w:proofErr w:type="spellEnd"/>
      <w:r>
        <w:rPr>
          <w:rFonts w:cs="Times New Roman"/>
        </w:rPr>
        <w:t xml:space="preserve"> Paim dos Reis Júnior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poluição sonora e ausência de alvará de funcionamento de lava-jato na Rua Tenente João Cícero, Boa Viagem.</w:t>
      </w:r>
    </w:p>
    <w:p w:rsidR="0022041B" w:rsidRDefault="00BE61CE">
      <w:pPr>
        <w:suppressAutoHyphens/>
        <w:overflowPunct w:val="0"/>
        <w:autoSpaceDE w:val="0"/>
        <w:spacing w:line="240" w:lineRule="auto"/>
        <w:contextualSpacing/>
        <w:jc w:val="both"/>
        <w:textAlignment w:val="baseline"/>
        <w:rPr>
          <w:rFonts w:cs="Times New Roman"/>
        </w:rPr>
      </w:pPr>
      <w:r>
        <w:rPr>
          <w:rFonts w:cs="Times New Roman"/>
        </w:rPr>
        <w:t xml:space="preserve">EMENTA: </w:t>
      </w:r>
      <w:r>
        <w:rPr>
          <w:rFonts w:cs="Times New Roman"/>
        </w:rPr>
        <w:t>PP</w:t>
      </w:r>
      <w:r>
        <w:rPr>
          <w:rFonts w:cs="Times New Roman"/>
        </w:rPr>
        <w:t xml:space="preserve">. Procedência </w:t>
      </w:r>
      <w:r>
        <w:rPr>
          <w:rFonts w:cs="Times New Roman"/>
        </w:rPr>
        <w:t>da representação. Autuação por Poder Executivo. Fechamento do estabelecimento comercial. Perda de objeto.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2016/2.408.</w:t>
      </w:r>
      <w:proofErr w:type="gramEnd"/>
      <w:r>
        <w:rPr>
          <w:rFonts w:cs="Times New Roman"/>
        </w:rPr>
        <w:t>936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33/2017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13ª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meio ambiente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</w:t>
      </w:r>
      <w:r>
        <w:rPr>
          <w:rFonts w:cs="Times New Roman"/>
        </w:rPr>
        <w:t xml:space="preserve">anônimo, </w:t>
      </w:r>
      <w:proofErr w:type="gramStart"/>
      <w:r>
        <w:rPr>
          <w:rFonts w:cs="Times New Roman"/>
        </w:rPr>
        <w:t>Ouvidoria</w:t>
      </w:r>
      <w:proofErr w:type="gramEnd"/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poluição sonora e perturbação ao sossego do Caldinho do Marrom, na Rua Gastão Vidigal, Várzea.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Meio ambiente. Poluição sonora e perturbação ao sossego do Caldinho do Marrom, na Rua Gastão Vidigal, Várzea. Autuação adm</w:t>
      </w:r>
      <w:r>
        <w:rPr>
          <w:rFonts w:cs="Times New Roman"/>
        </w:rPr>
        <w:t>inistrativa, regularização das irregularidades. Novas vistorias. Ausência de ilegalidades.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2012/761.973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06/2012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4ª PJ CID Olinda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Patrimônio público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1ª Vara da Fazenda</w:t>
      </w:r>
      <w:r>
        <w:rPr>
          <w:rFonts w:cs="Times New Roman"/>
        </w:rPr>
        <w:t xml:space="preserve"> Pública de Olinda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ilegalidade na contratação da empresa PSAL – Primo Sistemas Aplicativos Ltda.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Patrimônio público. Ilegalidade na contratação da empresa PSAL – Primo Sistemas Aplicativos Ltda. Processo sem julgamento pelo TCE/PE há vá</w:t>
      </w:r>
      <w:r>
        <w:rPr>
          <w:rFonts w:cs="Times New Roman"/>
        </w:rPr>
        <w:t xml:space="preserve">rios anos. Entendimento do órgão de execução de aguardar a deliberação do TCE/PE, sem realização de atos de investigação próprios. Portaria CNMP nº 291/2017.  Arquivamento. Homologação. Determinação de instauração de PA para acompanhamento do andamento do </w:t>
      </w:r>
      <w:r>
        <w:rPr>
          <w:rFonts w:cs="Times New Roman"/>
        </w:rPr>
        <w:t>processo no TCE/PE.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2012/632.873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11009-4/8 (anexo 24)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8ª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PCD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de ofício.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acompanhamento de políticas públicas de combate à violência contra pessoas com deficiência.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</w:t>
      </w:r>
      <w:r>
        <w:rPr>
          <w:rFonts w:cs="Times New Roman"/>
        </w:rPr>
        <w:t>: IC. Acompanhamento de políticas públicas de combate à violência contra pessoas com deficiência. Portaria nº 291/2017 do Corregedor do CNMP. Instauração de PA para acompanhamento. Adequação à Resolução nº 03/2019.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2013/1.112.</w:t>
      </w:r>
      <w:proofErr w:type="gramEnd"/>
      <w:r>
        <w:rPr>
          <w:rFonts w:cs="Times New Roman"/>
        </w:rPr>
        <w:t>478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IC nº </w:t>
      </w:r>
      <w:proofErr w:type="gramStart"/>
      <w:r>
        <w:rPr>
          <w:rFonts w:cs="Times New Roman"/>
        </w:rPr>
        <w:t>2013/1.112.</w:t>
      </w:r>
      <w:proofErr w:type="gramEnd"/>
      <w:r>
        <w:rPr>
          <w:rFonts w:cs="Times New Roman"/>
        </w:rPr>
        <w:t>478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31ª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reforma agrária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Juízo de Direito da Vara única da Comarca de Condado/PE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Promover atos administrativos, judiciais; acompanhar, mediar e resolver o conf</w:t>
      </w:r>
      <w:r>
        <w:rPr>
          <w:rFonts w:cs="Times New Roman"/>
        </w:rPr>
        <w:t>lito agrário pela posse da terra entre acampados e proprietário do Engenho Pau Amarelo, situado na zona rural do município de Condado/PE, objeto da ação de reintegração de posse sob o nº 0000091-16.2013.8.17.0510.</w:t>
      </w:r>
    </w:p>
    <w:p w:rsidR="0022041B" w:rsidRDefault="00BE61CE">
      <w:pPr>
        <w:suppressAutoHyphens/>
        <w:overflowPunct w:val="0"/>
        <w:autoSpaceDE w:val="0"/>
        <w:spacing w:line="240" w:lineRule="auto"/>
        <w:contextualSpacing/>
        <w:jc w:val="both"/>
        <w:textAlignment w:val="baseline"/>
        <w:rPr>
          <w:rFonts w:cs="Times New Roman"/>
        </w:rPr>
      </w:pPr>
      <w:r>
        <w:rPr>
          <w:rFonts w:cs="Times New Roman"/>
        </w:rPr>
        <w:t xml:space="preserve">EMENTA: </w:t>
      </w:r>
      <w:r>
        <w:rPr>
          <w:rFonts w:cs="Times New Roman"/>
        </w:rPr>
        <w:t>IC</w:t>
      </w:r>
      <w:r>
        <w:rPr>
          <w:rFonts w:cs="Times New Roman"/>
        </w:rPr>
        <w:t>. Função</w:t>
      </w:r>
      <w:r>
        <w:rPr>
          <w:rFonts w:cs="Times New Roman"/>
        </w:rPr>
        <w:t xml:space="preserve"> social da propriedade rural. Súmula STJ Nº 354. Determinação do TCU que impede o INCRA de expropriar terras ocupadas. Instauração de PA no INCRA para </w:t>
      </w:r>
      <w:proofErr w:type="gramStart"/>
      <w:r>
        <w:rPr>
          <w:rFonts w:cs="Times New Roman"/>
        </w:rPr>
        <w:t>negociação com Maravilhas Empreendimento Imobiliários para a aquisição do Engenho</w:t>
      </w:r>
      <w:proofErr w:type="gramEnd"/>
      <w:r>
        <w:rPr>
          <w:rFonts w:cs="Times New Roman"/>
        </w:rPr>
        <w:t>. Arquivamento. Homologa</w:t>
      </w:r>
      <w:r>
        <w:rPr>
          <w:rFonts w:cs="Times New Roman"/>
        </w:rPr>
        <w:t>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2014/1.482.</w:t>
      </w:r>
      <w:proofErr w:type="gramEnd"/>
      <w:r>
        <w:rPr>
          <w:rFonts w:cs="Times New Roman"/>
        </w:rPr>
        <w:t>461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068/14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26ª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Patrimônio Público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NOTICIANTE: </w:t>
      </w:r>
      <w:proofErr w:type="spellStart"/>
      <w:r>
        <w:rPr>
          <w:rFonts w:cs="Times New Roman"/>
        </w:rPr>
        <w:t>Távala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Michelly</w:t>
      </w:r>
      <w:proofErr w:type="spellEnd"/>
      <w:r>
        <w:rPr>
          <w:rFonts w:cs="Times New Roman"/>
        </w:rPr>
        <w:t xml:space="preserve"> Estrela de Melo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Apurar possíveis irregularidades na avaliação curricular referente à Seleção </w:t>
      </w:r>
      <w:r>
        <w:rPr>
          <w:rFonts w:cs="Times New Roman"/>
        </w:rPr>
        <w:t>Simplificada para contratação em caráter excepcional e por relevante interesse público de enfermeiros.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Patrimônio Público. Irregularidade em certame público. Cargo de enfermeiro. Prefeitura do Recife. Improcedência da Denúncia. Arquivamento. Ho</w:t>
      </w:r>
      <w:r>
        <w:rPr>
          <w:rFonts w:cs="Times New Roman"/>
        </w:rPr>
        <w:t>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2018/20.879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18.023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30ª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idoso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Disque 100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situação de vulnerabilidade da idosa Gláucia.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Idoso. Situação de vulnerabilidade. Diligências. Improcedênci</w:t>
      </w:r>
      <w:r>
        <w:rPr>
          <w:rFonts w:cs="Times New Roman"/>
        </w:rPr>
        <w:t>a da denúncia.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2013/1.021.</w:t>
      </w:r>
      <w:proofErr w:type="gramEnd"/>
      <w:r>
        <w:rPr>
          <w:rFonts w:cs="Times New Roman"/>
        </w:rPr>
        <w:t>664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051/2016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3ª PJ CID OLINDA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Urbanismo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Elenilda Bezerra Luiz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poluição sonora e ausência de licença de funcionamento de salão de bel</w:t>
      </w:r>
      <w:r>
        <w:rPr>
          <w:rFonts w:cs="Times New Roman"/>
        </w:rPr>
        <w:t>eza, na Rua da Divisa, Águas Compridas.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Urbanismo. Construção irregular. Perturbação ao sossego. Conflitos de vizinhança. Direito individual disponível. Ausência de ofensa à ordem urbanística. Ausência de direitos tutelados pelo Ministério Públ</w:t>
      </w:r>
      <w:r>
        <w:rPr>
          <w:rFonts w:cs="Times New Roman"/>
        </w:rPr>
        <w:t>ico.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>ARQUIMEDES nº 2012/839.510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PP Nº 46/2010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2ª PJ CID Paulista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PPS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Alda Guimarães e outras quatro.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suposta ausência de prestação de contas da Associação </w:t>
      </w:r>
      <w:proofErr w:type="spellStart"/>
      <w:r>
        <w:rPr>
          <w:rFonts w:cs="Times New Roman"/>
        </w:rPr>
        <w:t>Paulistense</w:t>
      </w:r>
      <w:proofErr w:type="spellEnd"/>
      <w:r>
        <w:rPr>
          <w:rFonts w:cs="Times New Roman"/>
        </w:rPr>
        <w:t xml:space="preserve"> Artesanal e</w:t>
      </w:r>
      <w:r>
        <w:rPr>
          <w:rFonts w:cs="Times New Roman"/>
        </w:rPr>
        <w:t xml:space="preserve"> Cultural e outras ilegalidades.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EMENTA: PP. Associação. Suposta ausência de prestação de contas da Associação </w:t>
      </w:r>
      <w:proofErr w:type="spellStart"/>
      <w:r>
        <w:rPr>
          <w:rFonts w:cs="Times New Roman"/>
        </w:rPr>
        <w:t>Paulistense</w:t>
      </w:r>
      <w:proofErr w:type="spellEnd"/>
      <w:r>
        <w:rPr>
          <w:rFonts w:cs="Times New Roman"/>
        </w:rPr>
        <w:t xml:space="preserve"> Artesanal e Cultural. Apresentação de documentação pelos gestores. Intimação das denunciantes para esclarecer os ilícitos. Ausência d</w:t>
      </w:r>
      <w:r>
        <w:rPr>
          <w:rFonts w:cs="Times New Roman"/>
        </w:rPr>
        <w:t xml:space="preserve">e interesse. Ausência de recebimento de recursos públicos. Discussão de atos </w:t>
      </w:r>
      <w:r>
        <w:rPr>
          <w:rFonts w:cs="Times New Roman"/>
          <w:i/>
          <w:iCs/>
        </w:rPr>
        <w:t xml:space="preserve">interna </w:t>
      </w:r>
      <w:proofErr w:type="spellStart"/>
      <w:r>
        <w:rPr>
          <w:rFonts w:cs="Times New Roman"/>
          <w:i/>
          <w:iCs/>
        </w:rPr>
        <w:t>corporis</w:t>
      </w:r>
      <w:proofErr w:type="spellEnd"/>
      <w:r>
        <w:rPr>
          <w:rFonts w:cs="Times New Roman"/>
        </w:rPr>
        <w:t xml:space="preserve">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2014/1.437.</w:t>
      </w:r>
      <w:proofErr w:type="gramEnd"/>
      <w:r>
        <w:rPr>
          <w:rFonts w:cs="Times New Roman"/>
        </w:rPr>
        <w:t>295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31/2015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35ª PJ CID CAPITAL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Habitação e Urbanismo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Moisés S</w:t>
      </w:r>
      <w:r>
        <w:rPr>
          <w:rFonts w:cs="Times New Roman"/>
        </w:rPr>
        <w:t>everino José da Silva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Apurar eventuais falhas e omissões no Programa Recife Participa.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Habitação e Urbanismo. Não cumprimento dos compromissos e prioridades eleitos no Orçamento Participativo da PCR e ratificados no Programa Recife Part</w:t>
      </w:r>
      <w:r>
        <w:rPr>
          <w:rFonts w:cs="Times New Roman"/>
        </w:rPr>
        <w:t>icipa. Finalidade de democratizar a administração pública. Mera consulta à população. Desprovido de caráter vinculante. Ausência de irregularidades.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2015/1.868.</w:t>
      </w:r>
      <w:proofErr w:type="gramEnd"/>
      <w:r>
        <w:rPr>
          <w:rFonts w:cs="Times New Roman"/>
        </w:rPr>
        <w:t>734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022-1/2015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13ª PJ CID CAP</w:t>
      </w:r>
      <w:r>
        <w:rPr>
          <w:rFonts w:cs="Times New Roman"/>
        </w:rPr>
        <w:t>ITAL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Meio Ambiente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Flávio Alberto Cavalcante Soares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Poluição sonora por bares Recanto da Boa </w:t>
      </w:r>
      <w:proofErr w:type="gramStart"/>
      <w:r>
        <w:rPr>
          <w:rFonts w:cs="Times New Roman"/>
        </w:rPr>
        <w:t>Vista,</w:t>
      </w:r>
      <w:proofErr w:type="gramEnd"/>
      <w:r>
        <w:rPr>
          <w:rFonts w:cs="Times New Roman"/>
        </w:rPr>
        <w:t xml:space="preserve"> Gregos e Troianos, e Hora Extra, todos no bairro da Boa Vista.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IC. Poluição sonora por estabelecimento comercial. Fiscalizaçã</w:t>
      </w:r>
      <w:r>
        <w:rPr>
          <w:rFonts w:cs="Times New Roman"/>
        </w:rPr>
        <w:t xml:space="preserve">o </w:t>
      </w:r>
      <w:r>
        <w:rPr>
          <w:rFonts w:cs="Times New Roman"/>
          <w:i/>
          <w:iCs/>
        </w:rPr>
        <w:t xml:space="preserve">in loco </w:t>
      </w:r>
      <w:r>
        <w:rPr>
          <w:rFonts w:cs="Times New Roman"/>
        </w:rPr>
        <w:t>da Prefeitura. Cumprimento da legislação aplicável. Ausência de indícios de ilegalidade. Improcedência da representação.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  <w:rPr>
          <w:rFonts w:cs="Times New Roman"/>
        </w:rPr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2014/1.784.</w:t>
      </w:r>
      <w:proofErr w:type="gramEnd"/>
      <w:r>
        <w:rPr>
          <w:rFonts w:cs="Times New Roman"/>
        </w:rPr>
        <w:t>079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26/2016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3ª PJ CID PETROLINA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Meio</w:t>
      </w:r>
      <w:r>
        <w:rPr>
          <w:rFonts w:cs="Times New Roman"/>
        </w:rPr>
        <w:t xml:space="preserve"> Ambiente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IBAMA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OBJETO: Venda ilegal de madeira em Petrolina, proveniente do Sítio Campo do Meio, zona rural de Viçosa do Ceará/CE.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Meio ambiente. Venda ilegal de madeira. Celebração de Termo de Ajustamento de Conduta. Cumprimento i</w:t>
      </w:r>
      <w:r>
        <w:rPr>
          <w:rFonts w:cs="Times New Roman"/>
        </w:rPr>
        <w:t>ntegral. Arquivamento.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2016/2.422.</w:t>
      </w:r>
      <w:proofErr w:type="gramEnd"/>
      <w:r>
        <w:rPr>
          <w:rFonts w:cs="Times New Roman"/>
        </w:rPr>
        <w:t>168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IC Nº 008/2016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ÓRGÃO DE EXECUÇÃO: 1ª PJ PESQUEIRA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CURADORIA: Patrimônio Público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NOTICIANTE: Ministério Público de Contas de Pernambuco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OBJETO: Prestação de contas do Gestor da Prefeitura do </w:t>
      </w:r>
      <w:r>
        <w:rPr>
          <w:rFonts w:cs="Times New Roman"/>
        </w:rPr>
        <w:t>Município de Pesqueira referente ao exercício do ano de 2007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IC. Patrimônio Público. Prestação de Contas. Possíveis irregularidades. Longo tempo desde os fatos. Prescrição da ação de improbidade administrativa. Ausência de dano ao erário. Arquivame</w:t>
      </w:r>
      <w:r>
        <w:rPr>
          <w:rFonts w:cs="Times New Roman"/>
        </w:rPr>
        <w:t>nto. Homologação.</w:t>
      </w:r>
    </w:p>
    <w:p w:rsidR="0022041B" w:rsidRDefault="0022041B">
      <w:pPr>
        <w:pStyle w:val="Contedodatabela"/>
        <w:spacing w:line="240" w:lineRule="auto"/>
        <w:contextualSpacing/>
        <w:jc w:val="both"/>
      </w:pPr>
    </w:p>
    <w:p w:rsidR="0022041B" w:rsidRDefault="00BE61CE">
      <w:pPr>
        <w:pStyle w:val="Contedodatabela"/>
        <w:spacing w:line="240" w:lineRule="auto"/>
        <w:contextualSpacing/>
        <w:jc w:val="both"/>
      </w:pPr>
      <w:r>
        <w:rPr>
          <w:rFonts w:cs="Times New Roman"/>
        </w:rPr>
        <w:t xml:space="preserve">ARQUIMEDES nº </w:t>
      </w:r>
      <w:proofErr w:type="gramStart"/>
      <w:r>
        <w:rPr>
          <w:rFonts w:cs="Times New Roman"/>
        </w:rPr>
        <w:t>2013/1.299.</w:t>
      </w:r>
      <w:proofErr w:type="gramEnd"/>
      <w:r>
        <w:rPr>
          <w:rFonts w:cs="Times New Roman"/>
        </w:rPr>
        <w:t>508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ÓRGÃO DE EXECUÇÃO: 2ª PJ de Limoeiro </w:t>
      </w:r>
    </w:p>
    <w:p w:rsidR="0022041B" w:rsidRDefault="00BE61CE">
      <w:pPr>
        <w:spacing w:line="240" w:lineRule="auto"/>
        <w:contextualSpacing/>
        <w:jc w:val="both"/>
      </w:pPr>
      <w:r>
        <w:rPr>
          <w:rFonts w:cs="Times New Roman"/>
        </w:rPr>
        <w:t>CURADORIA: infância e juventude</w:t>
      </w:r>
    </w:p>
    <w:p w:rsidR="0022041B" w:rsidRDefault="00BE61C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EMENTA: Notícia de Fato. Promoção de arquivamento sem recurso da parte noticiante. Arquivamento no próprio órgão de execução. Indeferiment</w:t>
      </w:r>
      <w:r>
        <w:rPr>
          <w:rFonts w:cs="Times New Roman"/>
        </w:rPr>
        <w:t>o de homologação. Inteligência dos artigos 4º e 5º da Resolução CSMP Nº 03/2019. Devolução à PJ de origem.</w:t>
      </w:r>
    </w:p>
    <w:p w:rsidR="0022041B" w:rsidRDefault="0022041B">
      <w:pPr>
        <w:tabs>
          <w:tab w:val="left" w:pos="426"/>
        </w:tabs>
        <w:spacing w:line="240" w:lineRule="auto"/>
        <w:contextualSpacing/>
        <w:jc w:val="both"/>
        <w:rPr>
          <w:color w:val="000000"/>
          <w:sz w:val="24"/>
          <w:szCs w:val="24"/>
        </w:rPr>
      </w:pPr>
    </w:p>
    <w:p w:rsidR="0022041B" w:rsidRDefault="0022041B">
      <w:pPr>
        <w:pStyle w:val="LO-normal"/>
        <w:spacing w:line="240" w:lineRule="auto"/>
        <w:contextualSpacing/>
        <w:jc w:val="both"/>
      </w:pPr>
    </w:p>
    <w:sectPr w:rsidR="0022041B">
      <w:headerReference w:type="default" r:id="rId7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CE" w:rsidRDefault="00BE61CE">
      <w:pPr>
        <w:spacing w:line="240" w:lineRule="auto"/>
      </w:pPr>
      <w:r>
        <w:separator/>
      </w:r>
    </w:p>
  </w:endnote>
  <w:endnote w:type="continuationSeparator" w:id="0">
    <w:p w:rsidR="00BE61CE" w:rsidRDefault="00BE6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CE" w:rsidRDefault="00BE61CE">
      <w:pPr>
        <w:spacing w:line="240" w:lineRule="auto"/>
      </w:pPr>
      <w:r>
        <w:separator/>
      </w:r>
    </w:p>
  </w:footnote>
  <w:footnote w:type="continuationSeparator" w:id="0">
    <w:p w:rsidR="00BE61CE" w:rsidRDefault="00BE6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41B" w:rsidRDefault="00BE61CE">
    <w:pPr>
      <w:pStyle w:val="LO-normal"/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22041B" w:rsidRDefault="00BE61CE">
    <w:pPr>
      <w:pStyle w:val="LO-normal"/>
      <w:spacing w:line="240" w:lineRule="auto"/>
      <w:ind w:left="8727" w:right="-739" w:hanging="10428"/>
      <w:jc w:val="center"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41B"/>
    <w:rsid w:val="00032547"/>
    <w:rsid w:val="0022041B"/>
    <w:rsid w:val="005613BD"/>
    <w:rsid w:val="00B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6D"/>
    <w:pPr>
      <w:spacing w:line="276" w:lineRule="auto"/>
    </w:pPr>
    <w:rPr>
      <w:sz w:val="22"/>
    </w:rPr>
  </w:style>
  <w:style w:type="paragraph" w:styleId="Ttulo1">
    <w:name w:val="heading 1"/>
    <w:basedOn w:val="Normal"/>
    <w:qFormat/>
    <w:rsid w:val="003C73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qFormat/>
    <w:rsid w:val="003C73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qFormat/>
    <w:rsid w:val="003C73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qFormat/>
    <w:rsid w:val="003C73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qFormat/>
    <w:rsid w:val="003C73D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qFormat/>
    <w:rsid w:val="003C73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Arial" w:cs="Times New Roman"/>
      <w:b/>
      <w:bCs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LO-normal"/>
    <w:next w:val="Corpodetexto"/>
    <w:qFormat/>
    <w:rsid w:val="003C73DD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rsid w:val="003C73DD"/>
    <w:pPr>
      <w:spacing w:line="276" w:lineRule="auto"/>
    </w:pPr>
    <w:rPr>
      <w:sz w:val="22"/>
    </w:rPr>
  </w:style>
  <w:style w:type="paragraph" w:styleId="Subttulo">
    <w:name w:val="Subtitle"/>
    <w:basedOn w:val="LO-normal"/>
    <w:qFormat/>
    <w:rsid w:val="003C73D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745E"/>
    <w:pPr>
      <w:spacing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numbering" w:customStyle="1" w:styleId="NumeraoABC">
    <w:name w:val="Numeração ABC"/>
    <w:qFormat/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5370</Words>
  <Characters>29002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Freire Galvao Rodrigues da Costa</dc:creator>
  <dc:description/>
  <cp:lastModifiedBy>José</cp:lastModifiedBy>
  <cp:revision>37</cp:revision>
  <dcterms:created xsi:type="dcterms:W3CDTF">2019-05-21T14:11:00Z</dcterms:created>
  <dcterms:modified xsi:type="dcterms:W3CDTF">2019-08-28T03:21:00Z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